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013EA" w:rsidRPr="004013EA" w:rsidTr="004013EA">
        <w:trPr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05"/>
            </w:tblGrid>
            <w:tr w:rsidR="004013EA" w:rsidRPr="004013EA" w:rsidTr="004013EA">
              <w:trPr>
                <w:jc w:val="center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1E1232" w:rsidRDefault="001E1232" w:rsidP="001E1232">
                  <w:pPr>
                    <w:spacing w:after="0" w:line="37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2426"/>
                      <w:sz w:val="32"/>
                      <w:szCs w:val="32"/>
                      <w:lang w:eastAsia="ru-RU"/>
                    </w:rPr>
                  </w:pPr>
                  <w:r w:rsidRPr="001E1232">
                    <w:rPr>
                      <w:rFonts w:ascii="Times New Roman" w:eastAsia="Times New Roman" w:hAnsi="Times New Roman" w:cs="Times New Roman"/>
                      <w:b/>
                      <w:color w:val="1F2426"/>
                      <w:sz w:val="32"/>
                      <w:szCs w:val="32"/>
                      <w:lang w:eastAsia="ru-RU"/>
                    </w:rPr>
                    <w:t>Наука. Территория героев</w:t>
                  </w:r>
                </w:p>
                <w:p w:rsidR="001E1232" w:rsidRPr="001E1232" w:rsidRDefault="001E1232" w:rsidP="001E1232">
                  <w:pPr>
                    <w:spacing w:after="0" w:line="37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2426"/>
                      <w:sz w:val="32"/>
                      <w:szCs w:val="32"/>
                      <w:lang w:eastAsia="ru-RU"/>
                    </w:rPr>
                  </w:pPr>
                </w:p>
                <w:p w:rsidR="004013EA" w:rsidRPr="004013EA" w:rsidRDefault="001E1232" w:rsidP="004013EA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4013EA" w:rsidRPr="001E1232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Автономная некоммерческая организация</w: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 xml:space="preserve"> «На</w:t>
                  </w:r>
                  <w:r w:rsidR="004013EA" w:rsidRPr="001E1232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циональные приоритеты» запустила</w: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 xml:space="preserve"> конк</w:t>
                  </w:r>
                  <w:r w:rsidR="004013EA" w:rsidRPr="001E1232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урс «Наука. Территория героев» и п</w: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риглашае</w:t>
                  </w:r>
                  <w:r w:rsidR="004013EA" w:rsidRPr="001E1232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 xml:space="preserve">т </w: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учеников принять участие.</w: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br/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Для этого нужно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F2426"/>
                      <w:sz w:val="28"/>
                      <w:szCs w:val="28"/>
                      <w:lang w:eastAsia="ru-RU"/>
                    </w:rPr>
                    <w:t xml:space="preserve">зарегистрироваться на </w: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b/>
                      <w:bCs/>
                      <w:color w:val="1F2426"/>
                      <w:sz w:val="28"/>
                      <w:szCs w:val="28"/>
                      <w:lang w:eastAsia="ru-RU"/>
                    </w:rPr>
                    <w:t>платформе</w: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fldChar w:fldCharType="begin"/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instrText xml:space="preserve"> HYPERLINK "https://e.mindbox.ru/c/rxAJAAAA8twBAMGi/IDWvAQ/od91XyG0OyrlE_JM/?u=https%3A%2F%2Fxn--c1aejxj.xn--80afdrjqf7b.xn--p1ai%2Fkonkurs" \t "_blank" </w:instrTex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fldChar w:fldCharType="separate"/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803EF1"/>
                      <w:sz w:val="28"/>
                      <w:szCs w:val="28"/>
                      <w:lang w:eastAsia="ru-RU"/>
                    </w:rPr>
                    <w:t>герои.годнауки.рф</w:t>
                  </w:r>
                  <w:proofErr w:type="spellEnd"/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fldChar w:fldCharType="end"/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, выполнять задания и копить баллы. Участники, которые накопят больше всех в первом и втором этапе конкурса, пройдут в полуфинал и получат призы: компьютеры и планшеты. </w: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b/>
                      <w:bCs/>
                      <w:color w:val="1F2426"/>
                      <w:sz w:val="28"/>
                      <w:szCs w:val="28"/>
                      <w:lang w:eastAsia="ru-RU"/>
                    </w:rPr>
                    <w:t>Победители конкурса</w: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 xml:space="preserve"> поедут в научные кампусы Дальневосточного федерального университета и Университета </w:t>
                  </w:r>
                  <w:proofErr w:type="spellStart"/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Иннополис</w:t>
                  </w:r>
                  <w:proofErr w:type="spellEnd"/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4013EA" w:rsidRPr="004013EA" w:rsidRDefault="004013EA" w:rsidP="004013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75" w:lineRule="atLeast"/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</w:pPr>
                  <w:r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Результаты первого этапа — 25 октября.</w:t>
                  </w:r>
                </w:p>
                <w:p w:rsidR="004013EA" w:rsidRPr="004013EA" w:rsidRDefault="004013EA" w:rsidP="004013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75" w:lineRule="atLeast"/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</w:pPr>
                  <w:r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Результаты второго этапа — 25 ноября.</w:t>
                  </w:r>
                </w:p>
                <w:p w:rsidR="004013EA" w:rsidRPr="004013EA" w:rsidRDefault="004013EA" w:rsidP="004013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75" w:lineRule="atLeast"/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</w:pPr>
                  <w:r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Полуфинал — 6–13 декабря.</w:t>
                  </w:r>
                </w:p>
                <w:p w:rsidR="004013EA" w:rsidRPr="004013EA" w:rsidRDefault="004013EA" w:rsidP="004013E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75" w:lineRule="atLeast"/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</w:pPr>
                  <w:r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Суперфинал — 20 декабря.</w:t>
                  </w:r>
                </w:p>
                <w:p w:rsidR="004013EA" w:rsidRPr="001E1232" w:rsidRDefault="001E1232" w:rsidP="004013EA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Пожалуйста, </w: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b/>
                      <w:bCs/>
                      <w:color w:val="1F2426"/>
                      <w:sz w:val="28"/>
                      <w:szCs w:val="28"/>
                      <w:lang w:eastAsia="ru-RU"/>
                    </w:rPr>
                    <w:t xml:space="preserve">расскажите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F2426"/>
                      <w:sz w:val="28"/>
                      <w:szCs w:val="28"/>
                      <w:lang w:eastAsia="ru-RU"/>
                    </w:rPr>
                    <w:t>одноклассникам</w: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b/>
                      <w:bCs/>
                      <w:color w:val="1F2426"/>
                      <w:sz w:val="28"/>
                      <w:szCs w:val="28"/>
                      <w:lang w:eastAsia="ru-RU"/>
                    </w:rPr>
                    <w:t xml:space="preserve"> о конкурсе</w:t>
                  </w:r>
                  <w:r w:rsidR="004013EA" w:rsidRPr="004013EA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, чтобы они могли принять участие и побороться за призовые места.</w:t>
                  </w:r>
                </w:p>
                <w:p w:rsidR="004013EA" w:rsidRPr="001E1232" w:rsidRDefault="004013EA" w:rsidP="004013EA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</w:pPr>
                  <w:r w:rsidRPr="001E1232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Конкурс состоит из трех уровней сложности:</w:t>
                  </w:r>
                </w:p>
                <w:p w:rsidR="004013EA" w:rsidRPr="001E1232" w:rsidRDefault="004013EA" w:rsidP="004013EA">
                  <w:pPr>
                    <w:pStyle w:val="a4"/>
                    <w:numPr>
                      <w:ilvl w:val="0"/>
                      <w:numId w:val="2"/>
                    </w:numPr>
                    <w:spacing w:after="0" w:line="375" w:lineRule="atLeast"/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</w:pPr>
                  <w:r w:rsidRPr="001E1232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 xml:space="preserve">«Научное </w:t>
                  </w:r>
                  <w:proofErr w:type="spellStart"/>
                  <w:r w:rsidRPr="001E1232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волонтерство</w:t>
                  </w:r>
                  <w:proofErr w:type="spellEnd"/>
                  <w:r w:rsidRPr="001E1232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» - для участников всех возрастов:</w:t>
                  </w:r>
                </w:p>
                <w:p w:rsidR="004013EA" w:rsidRPr="001E1232" w:rsidRDefault="004013EA" w:rsidP="004013EA">
                  <w:pPr>
                    <w:pStyle w:val="a4"/>
                    <w:numPr>
                      <w:ilvl w:val="0"/>
                      <w:numId w:val="2"/>
                    </w:numPr>
                    <w:spacing w:after="0" w:line="375" w:lineRule="atLeast"/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</w:pPr>
                  <w:r w:rsidRPr="001E1232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 xml:space="preserve">«Научный интерес» </w:t>
                  </w:r>
                  <w:r w:rsidR="001E1232" w:rsidRPr="001E1232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рекомендован для участников в возрасте от 12 до 14 лет включительно:</w:t>
                  </w:r>
                </w:p>
                <w:p w:rsidR="001E1232" w:rsidRPr="001E1232" w:rsidRDefault="001E1232" w:rsidP="001E1232">
                  <w:pPr>
                    <w:pStyle w:val="a4"/>
                    <w:numPr>
                      <w:ilvl w:val="0"/>
                      <w:numId w:val="2"/>
                    </w:numPr>
                    <w:spacing w:after="0" w:line="375" w:lineRule="atLeast"/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</w:pPr>
                  <w:r w:rsidRPr="001E1232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«Научные устремления» рекомендован для участников от 15 до 22 лет включительно.</w:t>
                  </w:r>
                </w:p>
                <w:p w:rsidR="001E1232" w:rsidRPr="001E1232" w:rsidRDefault="001E1232" w:rsidP="001E1232">
                  <w:pPr>
                    <w:pStyle w:val="a4"/>
                    <w:spacing w:after="0" w:line="375" w:lineRule="atLeast"/>
                    <w:ind w:left="0"/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Pr="001E1232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20 игроков, вошедших в максимальный рейтинг после прохождения полуфинала, смогут участвовать в финале конкурса. Он пройдет в онлайн-формате с прямой трансляцией 20 декабря 2021 года.</w:t>
                  </w:r>
                </w:p>
                <w:p w:rsidR="001E1232" w:rsidRPr="001E1232" w:rsidRDefault="001E1232" w:rsidP="001E1232">
                  <w:pPr>
                    <w:pStyle w:val="a4"/>
                    <w:spacing w:after="0" w:line="375" w:lineRule="atLeast"/>
                    <w:ind w:left="0"/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 xml:space="preserve">           </w:t>
                  </w:r>
                  <w:bookmarkStart w:id="0" w:name="_GoBack"/>
                  <w:bookmarkEnd w:id="0"/>
                  <w:r w:rsidRPr="001E1232">
                    <w:rPr>
                      <w:rFonts w:ascii="Times New Roman" w:eastAsia="Times New Roman" w:hAnsi="Times New Roman" w:cs="Times New Roman"/>
                      <w:color w:val="1F2426"/>
                      <w:sz w:val="28"/>
                      <w:szCs w:val="28"/>
                      <w:lang w:eastAsia="ru-RU"/>
                    </w:rPr>
                    <w:t>Участвуя в конкурсе, можно круто провести время, а заодно стать на шаг ближе к карьере ученого!</w:t>
                  </w:r>
                </w:p>
              </w:tc>
            </w:tr>
            <w:tr w:rsidR="001E1232" w:rsidRPr="004013EA" w:rsidTr="004013EA">
              <w:trPr>
                <w:jc w:val="center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:rsidR="001E1232" w:rsidRPr="001E1232" w:rsidRDefault="001E1232" w:rsidP="001E1232">
                  <w:pPr>
                    <w:spacing w:after="0" w:line="37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2426"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:rsidR="004013EA" w:rsidRPr="004013EA" w:rsidRDefault="004013EA" w:rsidP="0040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013EA" w:rsidRPr="004013EA" w:rsidRDefault="004013EA" w:rsidP="004013E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594E" w:rsidRPr="001E1232" w:rsidRDefault="00B3594E" w:rsidP="004013EA">
      <w:pPr>
        <w:rPr>
          <w:rFonts w:ascii="Times New Roman" w:hAnsi="Times New Roman" w:cs="Times New Roman"/>
          <w:sz w:val="28"/>
          <w:szCs w:val="28"/>
        </w:rPr>
      </w:pPr>
    </w:p>
    <w:sectPr w:rsidR="00B3594E" w:rsidRPr="001E1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C71D0"/>
    <w:multiLevelType w:val="hybridMultilevel"/>
    <w:tmpl w:val="15606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A0F55"/>
    <w:multiLevelType w:val="multilevel"/>
    <w:tmpl w:val="BAF4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EA"/>
    <w:rsid w:val="001E1232"/>
    <w:rsid w:val="004013EA"/>
    <w:rsid w:val="00B3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6BE3E-7162-46FD-BD04-62A5CD38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13EA"/>
    <w:rPr>
      <w:i/>
      <w:iCs/>
    </w:rPr>
  </w:style>
  <w:style w:type="paragraph" w:styleId="a4">
    <w:name w:val="List Paragraph"/>
    <w:basedOn w:val="a"/>
    <w:uiPriority w:val="34"/>
    <w:qFormat/>
    <w:rsid w:val="00401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2021-10-05T17:41:00Z</dcterms:created>
  <dcterms:modified xsi:type="dcterms:W3CDTF">2021-10-05T18:00:00Z</dcterms:modified>
</cp:coreProperties>
</file>