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EB" w:rsidRPr="00B502EB" w:rsidRDefault="00B502EB" w:rsidP="00CD501F">
      <w:pPr>
        <w:pStyle w:val="Default"/>
        <w:spacing w:after="240"/>
        <w:ind w:firstLine="567"/>
        <w:jc w:val="both"/>
        <w:rPr>
          <w:b/>
          <w:sz w:val="28"/>
          <w:szCs w:val="28"/>
        </w:rPr>
      </w:pPr>
      <w:r w:rsidRPr="00B502EB">
        <w:rPr>
          <w:b/>
          <w:sz w:val="28"/>
          <w:szCs w:val="28"/>
        </w:rPr>
        <w:t>Готовимся к школьному этапу олимпиады по обществознанию</w:t>
      </w:r>
    </w:p>
    <w:p w:rsidR="00B502EB" w:rsidRPr="00B502EB" w:rsidRDefault="00B502EB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B502EB">
        <w:rPr>
          <w:sz w:val="28"/>
          <w:szCs w:val="28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B502EB" w:rsidRDefault="00B502EB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137BB7">
        <w:rPr>
          <w:b/>
          <w:sz w:val="28"/>
          <w:szCs w:val="28"/>
        </w:rPr>
        <w:t>Сроки проведения школьного этапа</w:t>
      </w:r>
      <w:r>
        <w:rPr>
          <w:sz w:val="28"/>
          <w:szCs w:val="28"/>
        </w:rPr>
        <w:t>:</w:t>
      </w:r>
      <w:r w:rsidR="00CD5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04.10.2021-06.10.2021г. </w:t>
      </w:r>
    </w:p>
    <w:p w:rsidR="00CD501F" w:rsidRDefault="00B502EB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137BB7">
        <w:rPr>
          <w:b/>
          <w:sz w:val="28"/>
          <w:szCs w:val="28"/>
        </w:rPr>
        <w:t>Форма проведения олимпиады</w:t>
      </w:r>
      <w:r w:rsidRPr="00B502EB">
        <w:rPr>
          <w:sz w:val="28"/>
          <w:szCs w:val="28"/>
        </w:rPr>
        <w:t xml:space="preserve"> – </w:t>
      </w:r>
      <w:r>
        <w:rPr>
          <w:sz w:val="28"/>
          <w:szCs w:val="28"/>
        </w:rPr>
        <w:t>дистанционная</w:t>
      </w:r>
      <w:r w:rsidRPr="00B502EB">
        <w:rPr>
          <w:sz w:val="28"/>
          <w:szCs w:val="28"/>
        </w:rPr>
        <w:t xml:space="preserve">. </w:t>
      </w:r>
    </w:p>
    <w:p w:rsidR="00FF20AC" w:rsidRDefault="00B502EB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B502EB">
        <w:rPr>
          <w:sz w:val="28"/>
          <w:szCs w:val="28"/>
        </w:rPr>
        <w:t>Школьный этап олимпиады проводится по заданиям, разработанным для 6–</w:t>
      </w:r>
      <w:r w:rsidR="00137BB7">
        <w:rPr>
          <w:sz w:val="28"/>
          <w:szCs w:val="28"/>
        </w:rPr>
        <w:t>9</w:t>
      </w:r>
      <w:r w:rsidRPr="00B502EB">
        <w:rPr>
          <w:sz w:val="28"/>
          <w:szCs w:val="28"/>
        </w:rPr>
        <w:t xml:space="preserve"> классов. </w:t>
      </w:r>
    </w:p>
    <w:p w:rsidR="00D577CA" w:rsidRPr="00D577CA" w:rsidRDefault="00D577CA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D577CA">
        <w:rPr>
          <w:b/>
          <w:bCs/>
          <w:sz w:val="28"/>
          <w:szCs w:val="28"/>
        </w:rPr>
        <w:t xml:space="preserve">Школьный этап олимпиады </w:t>
      </w:r>
      <w:r w:rsidRPr="00D577CA">
        <w:rPr>
          <w:sz w:val="28"/>
          <w:szCs w:val="28"/>
        </w:rPr>
        <w:t xml:space="preserve">состоит из одного тура индивидуальных состязаний участников. </w:t>
      </w:r>
    </w:p>
    <w:p w:rsidR="00D577CA" w:rsidRPr="00D577CA" w:rsidRDefault="00D577CA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CD501F">
        <w:rPr>
          <w:b/>
          <w:sz w:val="28"/>
          <w:szCs w:val="28"/>
        </w:rPr>
        <w:t>Длительность</w:t>
      </w:r>
      <w:r w:rsidRPr="00D577CA">
        <w:rPr>
          <w:sz w:val="28"/>
          <w:szCs w:val="28"/>
        </w:rPr>
        <w:t xml:space="preserve"> школьного этапа олимпиады составляет: </w:t>
      </w:r>
    </w:p>
    <w:p w:rsidR="00D577CA" w:rsidRPr="00D577CA" w:rsidRDefault="00D577CA" w:rsidP="00CD501F">
      <w:pPr>
        <w:pStyle w:val="Default"/>
        <w:ind w:firstLine="567"/>
        <w:jc w:val="both"/>
        <w:rPr>
          <w:sz w:val="28"/>
          <w:szCs w:val="28"/>
        </w:rPr>
      </w:pPr>
      <w:r w:rsidRPr="00D577CA">
        <w:rPr>
          <w:sz w:val="28"/>
          <w:szCs w:val="28"/>
        </w:rPr>
        <w:t xml:space="preserve">6 класс – 1 академический час (45 минут); </w:t>
      </w:r>
    </w:p>
    <w:p w:rsidR="00D577CA" w:rsidRPr="00D577CA" w:rsidRDefault="00D577CA" w:rsidP="00CD501F">
      <w:pPr>
        <w:pStyle w:val="Default"/>
        <w:ind w:firstLine="567"/>
        <w:jc w:val="both"/>
        <w:rPr>
          <w:sz w:val="28"/>
          <w:szCs w:val="28"/>
        </w:rPr>
      </w:pPr>
      <w:r w:rsidRPr="00D577CA">
        <w:rPr>
          <w:sz w:val="28"/>
          <w:szCs w:val="28"/>
        </w:rPr>
        <w:t xml:space="preserve">7–8 класс – 2 академических часа (60 минут); </w:t>
      </w:r>
    </w:p>
    <w:p w:rsidR="00D577CA" w:rsidRPr="00D577CA" w:rsidRDefault="00D577CA" w:rsidP="00CD501F">
      <w:pPr>
        <w:pStyle w:val="Default"/>
        <w:tabs>
          <w:tab w:val="left" w:pos="6360"/>
        </w:tabs>
        <w:ind w:firstLine="567"/>
        <w:jc w:val="both"/>
        <w:rPr>
          <w:sz w:val="28"/>
          <w:szCs w:val="28"/>
        </w:rPr>
      </w:pPr>
      <w:r w:rsidRPr="00D577C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577CA">
        <w:rPr>
          <w:sz w:val="28"/>
          <w:szCs w:val="28"/>
        </w:rPr>
        <w:t xml:space="preserve">класс – 2 академических часа (90 минут). </w:t>
      </w:r>
      <w:r w:rsidR="00CD501F">
        <w:rPr>
          <w:sz w:val="28"/>
          <w:szCs w:val="28"/>
        </w:rPr>
        <w:tab/>
      </w:r>
    </w:p>
    <w:p w:rsidR="00B502EB" w:rsidRDefault="00D577CA" w:rsidP="00CD5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7B3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6 класс, 7–8 классы, 9 классы.</w:t>
      </w:r>
    </w:p>
    <w:p w:rsidR="00CD501F" w:rsidRPr="009767B3" w:rsidRDefault="00CD501F" w:rsidP="00CD5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31" w:rsidRPr="009767B3" w:rsidRDefault="00C81831" w:rsidP="00CD501F">
      <w:pPr>
        <w:pStyle w:val="Default"/>
        <w:ind w:firstLine="567"/>
        <w:jc w:val="both"/>
        <w:rPr>
          <w:sz w:val="28"/>
          <w:szCs w:val="28"/>
        </w:rPr>
      </w:pPr>
      <w:r w:rsidRPr="009767B3">
        <w:rPr>
          <w:b/>
          <w:bCs/>
          <w:sz w:val="28"/>
          <w:szCs w:val="28"/>
        </w:rPr>
        <w:t>Перечень справочных материалов, сре</w:t>
      </w:r>
      <w:proofErr w:type="gramStart"/>
      <w:r w:rsidRPr="009767B3">
        <w:rPr>
          <w:b/>
          <w:bCs/>
          <w:sz w:val="28"/>
          <w:szCs w:val="28"/>
        </w:rPr>
        <w:t>дств св</w:t>
      </w:r>
      <w:proofErr w:type="gramEnd"/>
      <w:r w:rsidRPr="009767B3">
        <w:rPr>
          <w:b/>
          <w:bCs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 </w:t>
      </w:r>
    </w:p>
    <w:p w:rsidR="00C81831" w:rsidRPr="00427A94" w:rsidRDefault="00C81831" w:rsidP="00CD501F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9767B3">
        <w:rPr>
          <w:sz w:val="28"/>
          <w:szCs w:val="28"/>
        </w:rPr>
        <w:t xml:space="preserve">Участник может взять с собой в аудиторию письменные принадлежности. </w:t>
      </w:r>
      <w:r w:rsidRPr="00427A94">
        <w:rPr>
          <w:sz w:val="28"/>
          <w:szCs w:val="28"/>
        </w:rPr>
        <w:t xml:space="preserve">Во время </w:t>
      </w:r>
      <w:r w:rsidR="00CD501F">
        <w:rPr>
          <w:sz w:val="28"/>
          <w:szCs w:val="28"/>
        </w:rPr>
        <w:t>олимпиады</w:t>
      </w:r>
      <w:r w:rsidRPr="00427A94">
        <w:rPr>
          <w:sz w:val="28"/>
          <w:szCs w:val="28"/>
        </w:rPr>
        <w:t xml:space="preserve"> участникам запрещается пользоваться справочной литературой, собственной бумагой, справочными материалами, калькуляторами, средствами связи и электронно-вычислительной техникой.</w:t>
      </w:r>
    </w:p>
    <w:p w:rsidR="00FD25A3" w:rsidRPr="00427A94" w:rsidRDefault="00FD25A3" w:rsidP="00CD501F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94">
        <w:rPr>
          <w:rFonts w:ascii="Times New Roman" w:hAnsi="Times New Roman" w:cs="Times New Roman"/>
          <w:b/>
          <w:sz w:val="28"/>
          <w:szCs w:val="28"/>
        </w:rPr>
        <w:t>Основные типы олимпиадных заданий:</w:t>
      </w:r>
    </w:p>
    <w:p w:rsidR="00FD25A3" w:rsidRPr="00427A94" w:rsidRDefault="00FD25A3" w:rsidP="00CD501F">
      <w:pPr>
        <w:pStyle w:val="Default"/>
        <w:ind w:firstLine="567"/>
        <w:jc w:val="both"/>
        <w:rPr>
          <w:b/>
          <w:sz w:val="28"/>
          <w:szCs w:val="28"/>
        </w:rPr>
      </w:pPr>
      <w:r w:rsidRPr="00427A94">
        <w:rPr>
          <w:b/>
          <w:sz w:val="28"/>
          <w:szCs w:val="28"/>
        </w:rPr>
        <w:t xml:space="preserve">1)Задания с выбором ответа. </w:t>
      </w:r>
    </w:p>
    <w:p w:rsidR="00FD25A3" w:rsidRPr="00427A94" w:rsidRDefault="00FD25A3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FD25A3" w:rsidRPr="00427A94" w:rsidRDefault="00FD25A3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этой группы отводится 1–2 минуты. </w:t>
      </w:r>
    </w:p>
    <w:p w:rsidR="00FD25A3" w:rsidRPr="00427A94" w:rsidRDefault="00FD25A3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2) Задания с кратким ответом, нацеленные на объяснение логического ряда событий, имен, понятий и т.п.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этих заданий отводится 4–6 минут в зависимости от количества предлагаемых позиций в вопросе. </w:t>
      </w:r>
    </w:p>
    <w:p w:rsidR="00CD501F" w:rsidRPr="00CD501F" w:rsidRDefault="00C306E8" w:rsidP="00CD501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27A94">
        <w:rPr>
          <w:b/>
          <w:bCs/>
          <w:sz w:val="28"/>
          <w:szCs w:val="28"/>
        </w:rPr>
        <w:t>3) Определение истинности или ложности утверждения</w:t>
      </w:r>
      <w:r w:rsidR="00CD501F">
        <w:rPr>
          <w:b/>
          <w:bCs/>
          <w:sz w:val="28"/>
          <w:szCs w:val="28"/>
        </w:rPr>
        <w:t>.</w:t>
      </w:r>
    </w:p>
    <w:p w:rsidR="00CD501F" w:rsidRPr="00CD501F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4) Классификация событий, понятий, явлений, дат и т.п.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отводится 5–7 минут в зависимости от сложности сопоставления и количества элементов ответа.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5) Работа с обществоведческими терминами.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</w:t>
      </w:r>
      <w:r w:rsidR="00CD501F" w:rsidRPr="00427A94">
        <w:rPr>
          <w:sz w:val="28"/>
          <w:szCs w:val="28"/>
        </w:rPr>
        <w:t xml:space="preserve">отводится </w:t>
      </w:r>
      <w:r w:rsidRPr="00427A94">
        <w:rPr>
          <w:sz w:val="28"/>
          <w:szCs w:val="28"/>
        </w:rPr>
        <w:t xml:space="preserve">7-15 минут в зависимости от сложности задания и количества элементов ответа. </w:t>
      </w:r>
    </w:p>
    <w:p w:rsidR="00CD501F" w:rsidRDefault="00CD501F" w:rsidP="00CD501F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lastRenderedPageBreak/>
        <w:t xml:space="preserve">7) Работа с картой.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 xml:space="preserve">На выполнение заданий этого типа </w:t>
      </w:r>
      <w:r w:rsidR="00CD501F" w:rsidRPr="00427A94">
        <w:rPr>
          <w:sz w:val="28"/>
          <w:szCs w:val="28"/>
        </w:rPr>
        <w:t xml:space="preserve">отводится </w:t>
      </w:r>
      <w:r w:rsidRPr="00427A94">
        <w:rPr>
          <w:sz w:val="28"/>
          <w:szCs w:val="28"/>
        </w:rPr>
        <w:t xml:space="preserve">5–10 минут в зависимости от сложности анализа изображения и количества элементов ответа. </w:t>
      </w:r>
    </w:p>
    <w:p w:rsidR="00C306E8" w:rsidRPr="00427A94" w:rsidRDefault="00C306E8" w:rsidP="00CD50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94">
        <w:rPr>
          <w:rFonts w:ascii="Times New Roman" w:hAnsi="Times New Roman" w:cs="Times New Roman"/>
          <w:b/>
          <w:bCs/>
          <w:sz w:val="28"/>
          <w:szCs w:val="28"/>
        </w:rPr>
        <w:t>8) Составление схемы отношений обществоведческих понятий.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>9) Обществоведческие задачи</w:t>
      </w:r>
      <w:r w:rsidR="00427A94" w:rsidRPr="00427A94">
        <w:rPr>
          <w:b/>
          <w:bCs/>
          <w:sz w:val="28"/>
          <w:szCs w:val="28"/>
        </w:rPr>
        <w:t xml:space="preserve"> (правовые, экономические задачи и логические задания)</w:t>
      </w:r>
      <w:r w:rsidRPr="00427A94">
        <w:rPr>
          <w:b/>
          <w:bCs/>
          <w:sz w:val="28"/>
          <w:szCs w:val="28"/>
        </w:rPr>
        <w:t xml:space="preserve">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b/>
          <w:bCs/>
          <w:sz w:val="28"/>
          <w:szCs w:val="28"/>
        </w:rPr>
        <w:t xml:space="preserve">10) Анализ социологических текстов, диаграмм и иных видов источников информации. </w:t>
      </w:r>
    </w:p>
    <w:p w:rsidR="00C306E8" w:rsidRPr="00427A94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i/>
          <w:iCs/>
          <w:sz w:val="28"/>
          <w:szCs w:val="28"/>
        </w:rPr>
        <w:t xml:space="preserve">Комментарий: </w:t>
      </w:r>
    </w:p>
    <w:p w:rsidR="00C306E8" w:rsidRDefault="00C306E8" w:rsidP="00CD501F">
      <w:pPr>
        <w:pStyle w:val="Default"/>
        <w:ind w:firstLine="567"/>
        <w:jc w:val="both"/>
        <w:rPr>
          <w:sz w:val="28"/>
          <w:szCs w:val="28"/>
        </w:rPr>
      </w:pPr>
      <w:r w:rsidRPr="00427A94">
        <w:rPr>
          <w:sz w:val="28"/>
          <w:szCs w:val="28"/>
        </w:rPr>
        <w:t>На выполнение заданий этого типа</w:t>
      </w:r>
      <w:r w:rsidR="00CD501F">
        <w:rPr>
          <w:sz w:val="28"/>
          <w:szCs w:val="28"/>
        </w:rPr>
        <w:t xml:space="preserve"> </w:t>
      </w:r>
      <w:r w:rsidR="00CD501F" w:rsidRPr="00427A94">
        <w:rPr>
          <w:sz w:val="28"/>
          <w:szCs w:val="28"/>
        </w:rPr>
        <w:t xml:space="preserve">отводится </w:t>
      </w:r>
      <w:r w:rsidR="00CD501F">
        <w:rPr>
          <w:sz w:val="28"/>
          <w:szCs w:val="28"/>
        </w:rPr>
        <w:t xml:space="preserve">5 - </w:t>
      </w:r>
      <w:r w:rsidRPr="00427A94">
        <w:rPr>
          <w:sz w:val="28"/>
          <w:szCs w:val="28"/>
        </w:rPr>
        <w:t>1</w:t>
      </w:r>
      <w:r w:rsidR="00427A94" w:rsidRPr="00427A94">
        <w:rPr>
          <w:sz w:val="28"/>
          <w:szCs w:val="28"/>
        </w:rPr>
        <w:t>5</w:t>
      </w:r>
      <w:r w:rsidRPr="00427A94">
        <w:rPr>
          <w:sz w:val="28"/>
          <w:szCs w:val="28"/>
        </w:rPr>
        <w:t xml:space="preserve"> минут в зависимости от сложности задания и количества элементов ответа. </w:t>
      </w:r>
    </w:p>
    <w:p w:rsidR="00CD501F" w:rsidRDefault="00CD501F" w:rsidP="00CD501F">
      <w:pPr>
        <w:pStyle w:val="Default"/>
        <w:ind w:firstLine="567"/>
        <w:jc w:val="both"/>
        <w:rPr>
          <w:sz w:val="28"/>
          <w:szCs w:val="28"/>
        </w:rPr>
      </w:pPr>
    </w:p>
    <w:p w:rsidR="00CD501F" w:rsidRPr="00427A94" w:rsidRDefault="00CD501F" w:rsidP="00CD501F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ЖЕЛАЕМ УСПЕХА!</w:t>
      </w:r>
    </w:p>
    <w:p w:rsidR="00C306E8" w:rsidRDefault="00C306E8" w:rsidP="00CD501F">
      <w:pPr>
        <w:pStyle w:val="Default"/>
        <w:rPr>
          <w:sz w:val="23"/>
          <w:szCs w:val="23"/>
        </w:rPr>
      </w:pPr>
    </w:p>
    <w:p w:rsidR="00C306E8" w:rsidRPr="00C306E8" w:rsidRDefault="00C306E8" w:rsidP="00CD501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6E8" w:rsidRPr="00C306E8" w:rsidSect="00CD50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76C7"/>
    <w:multiLevelType w:val="hybridMultilevel"/>
    <w:tmpl w:val="5E3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7F7B"/>
    <w:multiLevelType w:val="hybridMultilevel"/>
    <w:tmpl w:val="323E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EB"/>
    <w:rsid w:val="00137BB7"/>
    <w:rsid w:val="00427A94"/>
    <w:rsid w:val="009767B3"/>
    <w:rsid w:val="00B502EB"/>
    <w:rsid w:val="00C306E8"/>
    <w:rsid w:val="00C81831"/>
    <w:rsid w:val="00CD501F"/>
    <w:rsid w:val="00D577CA"/>
    <w:rsid w:val="00FD25A3"/>
    <w:rsid w:val="00FF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2021-09-30T04:08:00Z</dcterms:created>
  <dcterms:modified xsi:type="dcterms:W3CDTF">2021-09-30T04:36:00Z</dcterms:modified>
</cp:coreProperties>
</file>