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5AC" w:rsidRPr="002035AC" w:rsidRDefault="002035AC" w:rsidP="002035AC">
      <w:pPr>
        <w:spacing w:after="0" w:line="278" w:lineRule="exact"/>
        <w:ind w:left="0" w:right="0" w:firstLine="0"/>
        <w:jc w:val="center"/>
        <w:rPr>
          <w:rFonts w:eastAsia="Calibri"/>
          <w:color w:val="auto"/>
          <w:sz w:val="24"/>
          <w:szCs w:val="24"/>
          <w:lang w:eastAsia="en-US"/>
        </w:rPr>
      </w:pPr>
      <w:r w:rsidRPr="002035AC">
        <w:rPr>
          <w:rFonts w:eastAsia="Calibri"/>
          <w:color w:val="auto"/>
          <w:sz w:val="24"/>
          <w:szCs w:val="24"/>
          <w:lang w:eastAsia="en-US"/>
        </w:rPr>
        <w:t>Муниципальное  бюджетное  общеобразовательное учреждение</w:t>
      </w:r>
    </w:p>
    <w:p w:rsidR="002035AC" w:rsidRPr="002035AC" w:rsidRDefault="002035AC" w:rsidP="002035AC">
      <w:pPr>
        <w:spacing w:after="0" w:line="278" w:lineRule="exact"/>
        <w:ind w:left="180" w:right="0" w:firstLine="0"/>
        <w:jc w:val="center"/>
        <w:rPr>
          <w:rFonts w:eastAsia="Calibri"/>
          <w:color w:val="auto"/>
          <w:sz w:val="24"/>
          <w:szCs w:val="24"/>
          <w:lang w:eastAsia="en-US"/>
        </w:rPr>
      </w:pPr>
      <w:r w:rsidRPr="002035AC">
        <w:rPr>
          <w:rFonts w:eastAsia="Calibri"/>
          <w:color w:val="auto"/>
          <w:sz w:val="24"/>
          <w:szCs w:val="24"/>
          <w:lang w:eastAsia="en-US"/>
        </w:rPr>
        <w:t>«Основная общеобразовательная школа №12»</w:t>
      </w:r>
    </w:p>
    <w:p w:rsidR="002035AC" w:rsidRPr="002035AC" w:rsidRDefault="002035AC" w:rsidP="002035AC">
      <w:pPr>
        <w:spacing w:after="0" w:line="278" w:lineRule="exact"/>
        <w:ind w:left="180" w:right="0" w:firstLine="0"/>
        <w:jc w:val="center"/>
        <w:rPr>
          <w:rFonts w:eastAsia="Calibri"/>
          <w:color w:val="auto"/>
          <w:sz w:val="24"/>
          <w:szCs w:val="24"/>
          <w:lang w:eastAsia="en-US"/>
        </w:rPr>
      </w:pPr>
      <w:proofErr w:type="spellStart"/>
      <w:r w:rsidRPr="002035AC">
        <w:rPr>
          <w:rFonts w:eastAsia="Calibri"/>
          <w:color w:val="auto"/>
          <w:sz w:val="24"/>
          <w:szCs w:val="24"/>
          <w:lang w:eastAsia="en-US"/>
        </w:rPr>
        <w:t>Асбестовского</w:t>
      </w:r>
      <w:proofErr w:type="spellEnd"/>
      <w:r w:rsidRPr="002035AC">
        <w:rPr>
          <w:rFonts w:eastAsia="Calibri"/>
          <w:color w:val="auto"/>
          <w:sz w:val="24"/>
          <w:szCs w:val="24"/>
          <w:lang w:eastAsia="en-US"/>
        </w:rPr>
        <w:t xml:space="preserve"> городского округа</w:t>
      </w:r>
    </w:p>
    <w:p w:rsidR="002035AC" w:rsidRPr="002035AC" w:rsidRDefault="002035AC" w:rsidP="002035AC">
      <w:pPr>
        <w:spacing w:after="0" w:line="278" w:lineRule="exact"/>
        <w:ind w:left="180" w:righ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</w:p>
    <w:p w:rsidR="002035AC" w:rsidRPr="002035AC" w:rsidRDefault="002035AC" w:rsidP="002035AC">
      <w:pPr>
        <w:spacing w:after="0" w:line="278" w:lineRule="exact"/>
        <w:ind w:left="180" w:righ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</w:p>
    <w:tbl>
      <w:tblPr>
        <w:tblW w:w="10413" w:type="dxa"/>
        <w:tblInd w:w="-318" w:type="dxa"/>
        <w:tblLook w:val="01E0"/>
      </w:tblPr>
      <w:tblGrid>
        <w:gridCol w:w="4821"/>
        <w:gridCol w:w="5592"/>
      </w:tblGrid>
      <w:tr w:rsidR="002035AC" w:rsidRPr="002035AC" w:rsidTr="002035AC">
        <w:tc>
          <w:tcPr>
            <w:tcW w:w="4821" w:type="dxa"/>
            <w:hideMark/>
          </w:tcPr>
          <w:p w:rsidR="002035AC" w:rsidRPr="002035AC" w:rsidRDefault="002035AC" w:rsidP="002035AC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2035AC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Рассмотрено и принято на заседании Педагогического совета </w:t>
            </w:r>
          </w:p>
          <w:p w:rsidR="002035AC" w:rsidRPr="002035AC" w:rsidRDefault="002035AC" w:rsidP="00666C35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2035AC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Протокол №  </w:t>
            </w:r>
            <w:r w:rsidR="00666C35">
              <w:rPr>
                <w:rFonts w:eastAsia="Calibri"/>
                <w:color w:val="auto"/>
                <w:sz w:val="24"/>
                <w:szCs w:val="24"/>
                <w:lang w:eastAsia="en-US"/>
              </w:rPr>
              <w:t>8</w:t>
            </w:r>
            <w:r w:rsidRPr="002035AC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от</w:t>
            </w:r>
            <w:r w:rsidR="00666C35">
              <w:rPr>
                <w:rFonts w:eastAsia="Calibri"/>
                <w:color w:val="auto"/>
                <w:sz w:val="24"/>
                <w:szCs w:val="24"/>
                <w:lang w:eastAsia="en-US"/>
              </w:rPr>
              <w:t>28.05.</w:t>
            </w:r>
            <w:r w:rsidRPr="002035AC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2021 г.</w:t>
            </w:r>
          </w:p>
        </w:tc>
        <w:tc>
          <w:tcPr>
            <w:tcW w:w="5592" w:type="dxa"/>
            <w:hideMark/>
          </w:tcPr>
          <w:p w:rsidR="002035AC" w:rsidRPr="002035AC" w:rsidRDefault="002035AC" w:rsidP="002035AC">
            <w:pPr>
              <w:spacing w:after="0" w:line="240" w:lineRule="auto"/>
              <w:ind w:left="665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2035AC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УТВЕРЖДЕНО</w:t>
            </w:r>
          </w:p>
          <w:p w:rsidR="002035AC" w:rsidRPr="002035AC" w:rsidRDefault="002035AC" w:rsidP="002035AC">
            <w:pPr>
              <w:spacing w:after="0" w:line="240" w:lineRule="auto"/>
              <w:ind w:left="665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2035AC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Приказ от </w:t>
            </w:r>
            <w:r w:rsidR="00666C3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20.08.2021 </w:t>
            </w:r>
            <w:r w:rsidRPr="002035AC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№ </w:t>
            </w:r>
            <w:r w:rsidR="00666C35">
              <w:rPr>
                <w:rFonts w:eastAsia="Calibri"/>
                <w:color w:val="auto"/>
                <w:sz w:val="24"/>
                <w:szCs w:val="24"/>
                <w:lang w:eastAsia="en-US"/>
              </w:rPr>
              <w:t>112-о\д</w:t>
            </w:r>
          </w:p>
          <w:p w:rsidR="002035AC" w:rsidRPr="002035AC" w:rsidRDefault="002035AC" w:rsidP="002035AC">
            <w:pPr>
              <w:spacing w:after="0" w:line="240" w:lineRule="auto"/>
              <w:ind w:left="665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2035AC">
              <w:rPr>
                <w:rFonts w:eastAsia="Calibri"/>
                <w:color w:val="auto"/>
                <w:sz w:val="24"/>
                <w:szCs w:val="24"/>
                <w:lang w:eastAsia="en-US"/>
              </w:rPr>
              <w:t>Директор МБОУ «ООШ № 12»</w:t>
            </w:r>
          </w:p>
          <w:p w:rsidR="002035AC" w:rsidRPr="002035AC" w:rsidRDefault="002035AC" w:rsidP="002035AC">
            <w:pPr>
              <w:spacing w:after="0" w:line="240" w:lineRule="auto"/>
              <w:ind w:left="665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2035AC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___________        </w:t>
            </w:r>
            <w:proofErr w:type="spellStart"/>
            <w:r w:rsidRPr="002035AC">
              <w:rPr>
                <w:rFonts w:eastAsia="Calibri"/>
                <w:color w:val="auto"/>
                <w:sz w:val="24"/>
                <w:szCs w:val="24"/>
                <w:lang w:eastAsia="en-US"/>
              </w:rPr>
              <w:t>И.П.Нифантова</w:t>
            </w:r>
            <w:proofErr w:type="spellEnd"/>
          </w:p>
        </w:tc>
      </w:tr>
    </w:tbl>
    <w:p w:rsidR="002035AC" w:rsidRPr="002035AC" w:rsidRDefault="002035AC" w:rsidP="002035AC">
      <w:pPr>
        <w:spacing w:after="0" w:line="276" w:lineRule="auto"/>
        <w:ind w:left="0" w:righ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</w:p>
    <w:p w:rsidR="002035AC" w:rsidRPr="002035AC" w:rsidRDefault="002035AC" w:rsidP="002035AC">
      <w:pPr>
        <w:spacing w:after="200" w:line="276" w:lineRule="auto"/>
        <w:ind w:left="0" w:righ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</w:p>
    <w:p w:rsidR="002035AC" w:rsidRPr="002035AC" w:rsidRDefault="002035AC" w:rsidP="002035AC">
      <w:pPr>
        <w:spacing w:after="200" w:line="276" w:lineRule="auto"/>
        <w:ind w:left="0" w:righ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</w:p>
    <w:p w:rsidR="002035AC" w:rsidRPr="002035AC" w:rsidRDefault="002035AC" w:rsidP="002035AC">
      <w:pPr>
        <w:spacing w:after="200" w:line="276" w:lineRule="auto"/>
        <w:ind w:left="0" w:righ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</w:p>
    <w:p w:rsidR="002035AC" w:rsidRPr="002035AC" w:rsidRDefault="002035AC" w:rsidP="002035AC">
      <w:pPr>
        <w:spacing w:after="200" w:line="276" w:lineRule="auto"/>
        <w:ind w:left="0" w:right="0" w:firstLine="0"/>
        <w:jc w:val="center"/>
        <w:rPr>
          <w:rFonts w:eastAsia="Calibri"/>
          <w:color w:val="auto"/>
          <w:sz w:val="32"/>
          <w:szCs w:val="24"/>
          <w:lang w:eastAsia="en-US"/>
        </w:rPr>
      </w:pPr>
    </w:p>
    <w:p w:rsidR="002035AC" w:rsidRPr="002035AC" w:rsidRDefault="002035AC" w:rsidP="002035AC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32"/>
          <w:szCs w:val="24"/>
          <w:lang w:eastAsia="en-US"/>
        </w:rPr>
      </w:pPr>
      <w:r w:rsidRPr="002035AC">
        <w:rPr>
          <w:rFonts w:eastAsia="Calibri"/>
          <w:b/>
          <w:color w:val="auto"/>
          <w:sz w:val="32"/>
          <w:szCs w:val="24"/>
          <w:lang w:eastAsia="en-US"/>
        </w:rPr>
        <w:t xml:space="preserve">Дополнительная </w:t>
      </w:r>
      <w:proofErr w:type="spellStart"/>
      <w:r w:rsidRPr="002035AC">
        <w:rPr>
          <w:rFonts w:eastAsia="Calibri"/>
          <w:b/>
          <w:color w:val="auto"/>
          <w:sz w:val="32"/>
          <w:szCs w:val="24"/>
          <w:lang w:eastAsia="en-US"/>
        </w:rPr>
        <w:t>общеразвивающая</w:t>
      </w:r>
      <w:proofErr w:type="spellEnd"/>
      <w:r w:rsidRPr="002035AC">
        <w:rPr>
          <w:rFonts w:eastAsia="Calibri"/>
          <w:b/>
          <w:color w:val="auto"/>
          <w:sz w:val="32"/>
          <w:szCs w:val="24"/>
          <w:lang w:eastAsia="en-US"/>
        </w:rPr>
        <w:t xml:space="preserve"> общеобразовательная программа </w:t>
      </w:r>
      <w:r>
        <w:rPr>
          <w:rFonts w:eastAsia="Calibri"/>
          <w:b/>
          <w:color w:val="auto"/>
          <w:sz w:val="32"/>
          <w:szCs w:val="24"/>
          <w:lang w:eastAsia="en-US"/>
        </w:rPr>
        <w:t xml:space="preserve">физкультурно-спортивной </w:t>
      </w:r>
      <w:r w:rsidRPr="002035AC">
        <w:rPr>
          <w:rFonts w:eastAsia="Calibri"/>
          <w:b/>
          <w:color w:val="auto"/>
          <w:sz w:val="32"/>
          <w:szCs w:val="24"/>
          <w:lang w:eastAsia="en-US"/>
        </w:rPr>
        <w:t xml:space="preserve">направленности </w:t>
      </w:r>
    </w:p>
    <w:p w:rsidR="002035AC" w:rsidRPr="002035AC" w:rsidRDefault="002035AC" w:rsidP="002035AC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36"/>
          <w:szCs w:val="28"/>
          <w:lang w:eastAsia="en-US"/>
        </w:rPr>
      </w:pPr>
      <w:r w:rsidRPr="002035AC">
        <w:rPr>
          <w:rFonts w:eastAsia="Calibri"/>
          <w:color w:val="auto"/>
          <w:sz w:val="32"/>
          <w:szCs w:val="28"/>
          <w:lang w:eastAsia="en-US"/>
        </w:rPr>
        <w:t xml:space="preserve"> «</w:t>
      </w:r>
      <w:r w:rsidR="007E2090">
        <w:rPr>
          <w:rFonts w:eastAsia="Calibri"/>
          <w:color w:val="auto"/>
          <w:sz w:val="32"/>
          <w:szCs w:val="24"/>
          <w:lang w:eastAsia="en-US"/>
        </w:rPr>
        <w:t>В ритме</w:t>
      </w:r>
      <w:r>
        <w:rPr>
          <w:rFonts w:eastAsia="Calibri"/>
          <w:color w:val="auto"/>
          <w:sz w:val="32"/>
          <w:szCs w:val="24"/>
          <w:lang w:eastAsia="en-US"/>
        </w:rPr>
        <w:t xml:space="preserve"> танца</w:t>
      </w:r>
      <w:r w:rsidRPr="002035AC">
        <w:rPr>
          <w:rFonts w:eastAsia="Calibri"/>
          <w:color w:val="auto"/>
          <w:sz w:val="32"/>
          <w:szCs w:val="24"/>
          <w:lang w:eastAsia="en-US"/>
        </w:rPr>
        <w:t>»</w:t>
      </w:r>
    </w:p>
    <w:p w:rsidR="002035AC" w:rsidRPr="002035AC" w:rsidRDefault="002035AC" w:rsidP="002035AC">
      <w:pPr>
        <w:spacing w:after="0" w:line="240" w:lineRule="auto"/>
        <w:ind w:left="0" w:right="0" w:firstLine="0"/>
        <w:jc w:val="center"/>
        <w:rPr>
          <w:rFonts w:eastAsia="Calibri"/>
          <w:color w:val="auto"/>
          <w:szCs w:val="24"/>
          <w:lang w:eastAsia="en-US"/>
        </w:rPr>
      </w:pPr>
    </w:p>
    <w:p w:rsidR="002035AC" w:rsidRPr="002035AC" w:rsidRDefault="002035AC" w:rsidP="002035AC">
      <w:pPr>
        <w:spacing w:after="0" w:line="240" w:lineRule="auto"/>
        <w:ind w:left="0" w:right="0" w:firstLine="0"/>
        <w:jc w:val="center"/>
        <w:rPr>
          <w:rFonts w:eastAsia="Calibri"/>
          <w:color w:val="auto"/>
          <w:szCs w:val="24"/>
          <w:lang w:eastAsia="en-US"/>
        </w:rPr>
      </w:pPr>
    </w:p>
    <w:p w:rsidR="002035AC" w:rsidRPr="002035AC" w:rsidRDefault="002035AC" w:rsidP="002035AC">
      <w:pPr>
        <w:spacing w:after="0" w:line="240" w:lineRule="auto"/>
        <w:ind w:left="0" w:right="0" w:firstLine="0"/>
        <w:jc w:val="center"/>
        <w:rPr>
          <w:rFonts w:eastAsia="Calibri"/>
          <w:color w:val="auto"/>
          <w:szCs w:val="24"/>
          <w:lang w:eastAsia="en-US"/>
        </w:rPr>
      </w:pPr>
    </w:p>
    <w:p w:rsidR="002035AC" w:rsidRPr="002035AC" w:rsidRDefault="006E3ECF" w:rsidP="002035A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Возраст обучающихся: 7-9</w:t>
      </w:r>
      <w:r w:rsidR="002035AC" w:rsidRPr="002035AC">
        <w:rPr>
          <w:rFonts w:eastAsia="Calibri"/>
          <w:color w:val="auto"/>
          <w:sz w:val="24"/>
          <w:szCs w:val="24"/>
          <w:lang w:eastAsia="en-US"/>
        </w:rPr>
        <w:t>- лет</w:t>
      </w:r>
    </w:p>
    <w:p w:rsidR="002035AC" w:rsidRPr="002035AC" w:rsidRDefault="006E3ECF" w:rsidP="002035A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Срок реализации: 2</w:t>
      </w:r>
      <w:r w:rsidR="002035AC" w:rsidRPr="002035AC">
        <w:rPr>
          <w:rFonts w:eastAsia="Calibri"/>
          <w:color w:val="auto"/>
          <w:sz w:val="24"/>
          <w:szCs w:val="24"/>
          <w:lang w:eastAsia="en-US"/>
        </w:rPr>
        <w:t xml:space="preserve"> год</w:t>
      </w:r>
      <w:r>
        <w:rPr>
          <w:rFonts w:eastAsia="Calibri"/>
          <w:color w:val="auto"/>
          <w:sz w:val="24"/>
          <w:szCs w:val="24"/>
          <w:lang w:eastAsia="en-US"/>
        </w:rPr>
        <w:t>а</w:t>
      </w:r>
    </w:p>
    <w:p w:rsidR="002035AC" w:rsidRPr="002035AC" w:rsidRDefault="002035AC" w:rsidP="002035AC">
      <w:pPr>
        <w:spacing w:after="200" w:line="276" w:lineRule="auto"/>
        <w:ind w:left="0" w:right="0" w:firstLine="0"/>
        <w:jc w:val="left"/>
        <w:rPr>
          <w:rFonts w:eastAsia="Calibri"/>
          <w:color w:val="auto"/>
          <w:sz w:val="32"/>
          <w:szCs w:val="28"/>
          <w:lang w:eastAsia="en-US"/>
        </w:rPr>
      </w:pPr>
    </w:p>
    <w:p w:rsidR="002035AC" w:rsidRPr="002035AC" w:rsidRDefault="002035AC" w:rsidP="002035AC">
      <w:pPr>
        <w:tabs>
          <w:tab w:val="left" w:pos="180"/>
        </w:tabs>
        <w:spacing w:after="200" w:line="276" w:lineRule="auto"/>
        <w:ind w:left="0" w:right="0" w:firstLine="0"/>
        <w:jc w:val="left"/>
        <w:rPr>
          <w:rFonts w:eastAsia="Calibri"/>
          <w:color w:val="auto"/>
          <w:sz w:val="32"/>
          <w:szCs w:val="28"/>
          <w:lang w:eastAsia="en-US"/>
        </w:rPr>
      </w:pPr>
    </w:p>
    <w:p w:rsidR="002035AC" w:rsidRPr="002035AC" w:rsidRDefault="002035AC" w:rsidP="002035AC">
      <w:pPr>
        <w:tabs>
          <w:tab w:val="left" w:pos="180"/>
        </w:tabs>
        <w:spacing w:after="200" w:line="276" w:lineRule="auto"/>
        <w:ind w:left="0" w:right="0" w:firstLine="0"/>
        <w:jc w:val="left"/>
        <w:rPr>
          <w:rFonts w:eastAsia="Calibri"/>
          <w:color w:val="auto"/>
          <w:sz w:val="32"/>
          <w:szCs w:val="28"/>
          <w:lang w:eastAsia="en-US"/>
        </w:rPr>
      </w:pPr>
    </w:p>
    <w:p w:rsidR="002035AC" w:rsidRPr="002035AC" w:rsidRDefault="002035AC" w:rsidP="002035AC">
      <w:pPr>
        <w:tabs>
          <w:tab w:val="left" w:pos="180"/>
        </w:tabs>
        <w:spacing w:after="200" w:line="276" w:lineRule="auto"/>
        <w:ind w:left="0" w:right="0" w:firstLine="0"/>
        <w:jc w:val="left"/>
        <w:rPr>
          <w:rFonts w:eastAsia="Calibri"/>
          <w:color w:val="auto"/>
          <w:sz w:val="32"/>
          <w:szCs w:val="28"/>
          <w:lang w:eastAsia="en-US"/>
        </w:rPr>
      </w:pPr>
    </w:p>
    <w:p w:rsidR="002035AC" w:rsidRPr="002035AC" w:rsidRDefault="002035AC" w:rsidP="002035AC">
      <w:pPr>
        <w:tabs>
          <w:tab w:val="left" w:pos="180"/>
        </w:tabs>
        <w:spacing w:after="200" w:line="276" w:lineRule="auto"/>
        <w:ind w:left="0" w:right="0" w:firstLine="0"/>
        <w:jc w:val="left"/>
        <w:rPr>
          <w:rFonts w:eastAsia="Calibri"/>
          <w:color w:val="auto"/>
          <w:sz w:val="32"/>
          <w:szCs w:val="28"/>
          <w:lang w:eastAsia="en-US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2035AC" w:rsidRPr="002035AC" w:rsidTr="002035AC">
        <w:tc>
          <w:tcPr>
            <w:tcW w:w="4785" w:type="dxa"/>
          </w:tcPr>
          <w:p w:rsidR="002035AC" w:rsidRPr="002035AC" w:rsidRDefault="002035AC" w:rsidP="002035AC">
            <w:pPr>
              <w:tabs>
                <w:tab w:val="left" w:pos="180"/>
              </w:tabs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28"/>
                <w:lang w:eastAsia="en-US"/>
              </w:rPr>
            </w:pPr>
          </w:p>
        </w:tc>
        <w:tc>
          <w:tcPr>
            <w:tcW w:w="4785" w:type="dxa"/>
          </w:tcPr>
          <w:p w:rsidR="002035AC" w:rsidRPr="002035AC" w:rsidRDefault="002035AC" w:rsidP="002035A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4"/>
                <w:lang w:eastAsia="en-US"/>
              </w:rPr>
            </w:pPr>
            <w:r w:rsidRPr="002035AC">
              <w:rPr>
                <w:rFonts w:eastAsia="Calibri"/>
                <w:b/>
                <w:color w:val="auto"/>
                <w:sz w:val="24"/>
                <w:lang w:eastAsia="en-US"/>
              </w:rPr>
              <w:t>Автор-составитель:</w:t>
            </w:r>
          </w:p>
          <w:p w:rsidR="002035AC" w:rsidRPr="002035AC" w:rsidRDefault="002035AC" w:rsidP="002035A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lang w:eastAsia="en-US"/>
              </w:rPr>
            </w:pPr>
            <w:r w:rsidRPr="002035AC">
              <w:rPr>
                <w:rFonts w:eastAsia="Calibri"/>
                <w:b/>
                <w:color w:val="auto"/>
                <w:sz w:val="24"/>
                <w:lang w:eastAsia="en-US"/>
              </w:rPr>
              <w:t xml:space="preserve">учитель </w:t>
            </w:r>
            <w:r w:rsidR="006E3ECF">
              <w:rPr>
                <w:rFonts w:eastAsia="Calibri"/>
                <w:b/>
                <w:color w:val="auto"/>
                <w:sz w:val="24"/>
                <w:lang w:eastAsia="en-US"/>
              </w:rPr>
              <w:t>физкультуры</w:t>
            </w:r>
          </w:p>
          <w:p w:rsidR="002035AC" w:rsidRPr="002035AC" w:rsidRDefault="002035AC" w:rsidP="002035A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4"/>
                <w:lang w:eastAsia="en-US"/>
              </w:rPr>
            </w:pPr>
            <w:r w:rsidRPr="002035AC">
              <w:rPr>
                <w:rFonts w:eastAsia="Calibri"/>
                <w:b/>
                <w:color w:val="auto"/>
                <w:sz w:val="24"/>
                <w:lang w:eastAsia="en-US"/>
              </w:rPr>
              <w:t>МБОУ «ООШ № 12» АГО</w:t>
            </w:r>
          </w:p>
          <w:p w:rsidR="002035AC" w:rsidRPr="002035AC" w:rsidRDefault="006E3ECF" w:rsidP="002035A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4"/>
                <w:lang w:eastAsia="en-US"/>
              </w:rPr>
            </w:pPr>
            <w:r>
              <w:rPr>
                <w:rFonts w:eastAsia="Calibri"/>
                <w:b/>
                <w:color w:val="auto"/>
                <w:sz w:val="24"/>
                <w:lang w:eastAsia="en-US"/>
              </w:rPr>
              <w:t>Матвеева Д.</w:t>
            </w:r>
            <w:proofErr w:type="gramStart"/>
            <w:r>
              <w:rPr>
                <w:rFonts w:eastAsia="Calibri"/>
                <w:b/>
                <w:color w:val="auto"/>
                <w:sz w:val="24"/>
                <w:lang w:eastAsia="en-US"/>
              </w:rPr>
              <w:t>С</w:t>
            </w:r>
            <w:proofErr w:type="gramEnd"/>
          </w:p>
          <w:p w:rsidR="002035AC" w:rsidRPr="002035AC" w:rsidRDefault="002035AC" w:rsidP="002035AC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4"/>
                <w:lang w:eastAsia="en-US"/>
              </w:rPr>
            </w:pPr>
          </w:p>
        </w:tc>
      </w:tr>
    </w:tbl>
    <w:p w:rsidR="002035AC" w:rsidRPr="002035AC" w:rsidRDefault="002035AC" w:rsidP="002035AC">
      <w:pPr>
        <w:spacing w:after="200" w:line="240" w:lineRule="auto"/>
        <w:ind w:left="0" w:right="0" w:firstLine="0"/>
        <w:jc w:val="left"/>
        <w:rPr>
          <w:rFonts w:eastAsia="Calibri"/>
          <w:b/>
          <w:color w:val="auto"/>
          <w:sz w:val="24"/>
          <w:lang w:eastAsia="en-US"/>
        </w:rPr>
      </w:pPr>
    </w:p>
    <w:p w:rsidR="002035AC" w:rsidRDefault="002035AC" w:rsidP="002035AC">
      <w:pPr>
        <w:spacing w:after="200" w:line="240" w:lineRule="auto"/>
        <w:ind w:left="0" w:right="0" w:firstLine="0"/>
        <w:jc w:val="left"/>
        <w:rPr>
          <w:rFonts w:eastAsia="Calibri"/>
          <w:b/>
          <w:color w:val="auto"/>
          <w:sz w:val="24"/>
          <w:lang w:eastAsia="en-US"/>
        </w:rPr>
      </w:pPr>
    </w:p>
    <w:p w:rsidR="006E3ECF" w:rsidRPr="002035AC" w:rsidRDefault="006E3ECF" w:rsidP="002035AC">
      <w:pPr>
        <w:spacing w:after="200" w:line="240" w:lineRule="auto"/>
        <w:ind w:left="0" w:right="0" w:firstLine="0"/>
        <w:jc w:val="left"/>
        <w:rPr>
          <w:rFonts w:eastAsia="Calibri"/>
          <w:b/>
          <w:color w:val="auto"/>
          <w:sz w:val="24"/>
          <w:lang w:eastAsia="en-US"/>
        </w:rPr>
      </w:pPr>
    </w:p>
    <w:p w:rsidR="002035AC" w:rsidRPr="002035AC" w:rsidRDefault="002035AC" w:rsidP="002035AC">
      <w:pPr>
        <w:spacing w:after="200" w:line="240" w:lineRule="auto"/>
        <w:ind w:left="0" w:right="0" w:firstLine="0"/>
        <w:jc w:val="center"/>
        <w:rPr>
          <w:rFonts w:eastAsia="Calibri"/>
          <w:b/>
          <w:color w:val="auto"/>
          <w:sz w:val="24"/>
          <w:lang w:eastAsia="en-US"/>
        </w:rPr>
      </w:pPr>
      <w:r w:rsidRPr="002035AC">
        <w:rPr>
          <w:rFonts w:eastAsia="Calibri"/>
          <w:b/>
          <w:color w:val="auto"/>
          <w:sz w:val="24"/>
          <w:lang w:eastAsia="en-US"/>
        </w:rPr>
        <w:t>Г.Асбест</w:t>
      </w:r>
    </w:p>
    <w:p w:rsidR="006E3ECF" w:rsidRPr="002035AC" w:rsidRDefault="002035AC" w:rsidP="006E3ECF">
      <w:pPr>
        <w:spacing w:after="200" w:line="240" w:lineRule="auto"/>
        <w:ind w:left="0" w:right="0" w:firstLine="0"/>
        <w:jc w:val="center"/>
        <w:rPr>
          <w:rFonts w:eastAsia="Calibri"/>
          <w:b/>
          <w:color w:val="auto"/>
          <w:sz w:val="24"/>
          <w:lang w:eastAsia="en-US"/>
        </w:rPr>
      </w:pPr>
      <w:r w:rsidRPr="002035AC">
        <w:rPr>
          <w:rFonts w:eastAsia="Calibri"/>
          <w:b/>
          <w:color w:val="auto"/>
          <w:sz w:val="24"/>
          <w:lang w:eastAsia="en-US"/>
        </w:rPr>
        <w:t>2021 год</w:t>
      </w:r>
    </w:p>
    <w:p w:rsidR="00471025" w:rsidRDefault="00471025" w:rsidP="00471025">
      <w:pPr>
        <w:spacing w:line="360" w:lineRule="auto"/>
        <w:ind w:left="0" w:right="-1" w:firstLine="567"/>
        <w:jc w:val="center"/>
        <w:rPr>
          <w:b/>
          <w:szCs w:val="28"/>
        </w:rPr>
      </w:pPr>
      <w:r w:rsidRPr="00AF7A33">
        <w:rPr>
          <w:b/>
          <w:szCs w:val="28"/>
        </w:rPr>
        <w:lastRenderedPageBreak/>
        <w:t>Пояснительная записка</w:t>
      </w:r>
    </w:p>
    <w:p w:rsidR="00297A3C" w:rsidRPr="00297A3C" w:rsidRDefault="00297A3C" w:rsidP="00297A3C">
      <w:pPr>
        <w:spacing w:line="360" w:lineRule="auto"/>
        <w:ind w:left="0" w:right="-1" w:firstLine="567"/>
        <w:jc w:val="left"/>
        <w:rPr>
          <w:szCs w:val="28"/>
        </w:rPr>
      </w:pPr>
      <w:r w:rsidRPr="00297A3C">
        <w:rPr>
          <w:szCs w:val="28"/>
        </w:rPr>
        <w:t xml:space="preserve">Данная программа является одним из направлений </w:t>
      </w:r>
      <w:r>
        <w:rPr>
          <w:szCs w:val="28"/>
        </w:rPr>
        <w:t xml:space="preserve">физкультурно-спортивной </w:t>
      </w:r>
      <w:r w:rsidRPr="00297A3C">
        <w:rPr>
          <w:szCs w:val="28"/>
        </w:rPr>
        <w:t>деятельности учащихся начальной ступени обучения и создает условия для овладения культурой</w:t>
      </w:r>
      <w:r>
        <w:rPr>
          <w:szCs w:val="28"/>
        </w:rPr>
        <w:t xml:space="preserve"> хореографического искусства</w:t>
      </w:r>
      <w:r w:rsidRPr="00297A3C">
        <w:rPr>
          <w:szCs w:val="28"/>
        </w:rPr>
        <w:t>.</w:t>
      </w:r>
    </w:p>
    <w:p w:rsidR="00297A3C" w:rsidRPr="00297A3C" w:rsidRDefault="00297A3C" w:rsidP="00297A3C">
      <w:pPr>
        <w:spacing w:line="360" w:lineRule="auto"/>
        <w:ind w:left="0" w:right="-1" w:firstLine="567"/>
        <w:jc w:val="left"/>
        <w:rPr>
          <w:szCs w:val="28"/>
        </w:rPr>
      </w:pPr>
      <w:r w:rsidRPr="00297A3C">
        <w:rPr>
          <w:szCs w:val="28"/>
        </w:rPr>
        <w:t>Программа составлена в соответствии с требованиями следующих нормативно- правовых документов:</w:t>
      </w:r>
    </w:p>
    <w:p w:rsidR="00297A3C" w:rsidRPr="00297A3C" w:rsidRDefault="00297A3C" w:rsidP="00297A3C">
      <w:pPr>
        <w:spacing w:line="360" w:lineRule="auto"/>
        <w:ind w:left="0" w:right="-1" w:firstLine="567"/>
        <w:jc w:val="left"/>
        <w:rPr>
          <w:szCs w:val="28"/>
        </w:rPr>
      </w:pPr>
      <w:r w:rsidRPr="00297A3C">
        <w:rPr>
          <w:szCs w:val="28"/>
        </w:rPr>
        <w:t xml:space="preserve"> • Федеральный закон от 29.12.2012 № 273-ФЗ «Об образовании в Российской Федерации» в действующей редакции. </w:t>
      </w:r>
    </w:p>
    <w:p w:rsidR="00297A3C" w:rsidRPr="00297A3C" w:rsidRDefault="00297A3C" w:rsidP="00297A3C">
      <w:pPr>
        <w:spacing w:line="360" w:lineRule="auto"/>
        <w:ind w:left="0" w:right="-1" w:firstLine="567"/>
        <w:jc w:val="left"/>
        <w:rPr>
          <w:szCs w:val="28"/>
        </w:rPr>
      </w:pPr>
      <w:r w:rsidRPr="00297A3C">
        <w:rPr>
          <w:szCs w:val="28"/>
        </w:rPr>
        <w:t>• Распоряжение Правительства Российской Федерации от 04.09.2014 № 1726-р «Об утверждении Концепции развития дополнительного образования детей»;</w:t>
      </w:r>
    </w:p>
    <w:p w:rsidR="00297A3C" w:rsidRPr="00297A3C" w:rsidRDefault="00297A3C" w:rsidP="00297A3C">
      <w:pPr>
        <w:spacing w:line="360" w:lineRule="auto"/>
        <w:ind w:left="0" w:right="-1" w:firstLine="567"/>
        <w:jc w:val="left"/>
        <w:rPr>
          <w:szCs w:val="28"/>
        </w:rPr>
      </w:pPr>
      <w:r w:rsidRPr="00297A3C">
        <w:rPr>
          <w:szCs w:val="28"/>
        </w:rPr>
        <w:t xml:space="preserve"> • Постановление Правительства Свердловской области от 01.08.2019 г. №461 ПП «О региональном модельном центре дополнительного образования детей Свердловской области»;</w:t>
      </w:r>
    </w:p>
    <w:p w:rsidR="00297A3C" w:rsidRPr="00297A3C" w:rsidRDefault="00297A3C" w:rsidP="00297A3C">
      <w:pPr>
        <w:spacing w:line="360" w:lineRule="auto"/>
        <w:ind w:left="0" w:right="-1" w:firstLine="567"/>
        <w:jc w:val="left"/>
        <w:rPr>
          <w:szCs w:val="28"/>
        </w:rPr>
      </w:pPr>
      <w:r w:rsidRPr="00297A3C">
        <w:rPr>
          <w:szCs w:val="28"/>
        </w:rPr>
        <w:t>•</w:t>
      </w:r>
      <w:r w:rsidRPr="00297A3C">
        <w:rPr>
          <w:szCs w:val="28"/>
        </w:rPr>
        <w:tab/>
        <w:t>Постановление Правительства Свердловской области от 06.08.2019 г. №503 ПП «О системе персонифицированного финансирования дополнительного образования детей на территории Свердловской области»;</w:t>
      </w:r>
    </w:p>
    <w:p w:rsidR="00297A3C" w:rsidRPr="00297A3C" w:rsidRDefault="00297A3C" w:rsidP="00297A3C">
      <w:pPr>
        <w:spacing w:line="360" w:lineRule="auto"/>
        <w:ind w:left="0" w:right="-1" w:firstLine="567"/>
        <w:jc w:val="left"/>
        <w:rPr>
          <w:szCs w:val="28"/>
        </w:rPr>
      </w:pPr>
      <w:r w:rsidRPr="00297A3C">
        <w:rPr>
          <w:szCs w:val="28"/>
        </w:rPr>
        <w:t>•</w:t>
      </w:r>
      <w:r w:rsidRPr="00297A3C">
        <w:rPr>
          <w:szCs w:val="28"/>
        </w:rPr>
        <w:tab/>
        <w:t>Приказ Министерства образования и молодежной политики Свердловской области от 30.03.2018 г. №162-Д «Об утверждении концепции развития образования на территории Свердловской области на период до 2035 года»;</w:t>
      </w:r>
    </w:p>
    <w:p w:rsidR="00297A3C" w:rsidRPr="00297A3C" w:rsidRDefault="00297A3C" w:rsidP="00297A3C">
      <w:pPr>
        <w:spacing w:line="360" w:lineRule="auto"/>
        <w:ind w:left="0" w:right="-1" w:firstLine="567"/>
        <w:jc w:val="left"/>
        <w:rPr>
          <w:szCs w:val="28"/>
        </w:rPr>
      </w:pPr>
      <w:r w:rsidRPr="00297A3C">
        <w:rPr>
          <w:szCs w:val="28"/>
        </w:rPr>
        <w:t xml:space="preserve">• Санитарно-эпидемиологические требования к устройству, содержанию и Организации </w:t>
      </w:r>
      <w:proofErr w:type="gramStart"/>
      <w:r w:rsidRPr="00297A3C">
        <w:rPr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Pr="00297A3C">
        <w:rPr>
          <w:szCs w:val="28"/>
        </w:rPr>
        <w:t xml:space="preserve"> </w:t>
      </w:r>
      <w:proofErr w:type="spellStart"/>
      <w:r w:rsidRPr="00297A3C">
        <w:rPr>
          <w:szCs w:val="28"/>
        </w:rPr>
        <w:t>СанПиН</w:t>
      </w:r>
      <w:proofErr w:type="spellEnd"/>
      <w:r w:rsidRPr="00297A3C">
        <w:rPr>
          <w:szCs w:val="28"/>
        </w:rPr>
        <w:t xml:space="preserve"> 2.4.4.3172-14 (утверждены Постановлением Главного государственного санитарного врача Российской Федерации от 04.07.2014 № 41); </w:t>
      </w:r>
    </w:p>
    <w:p w:rsidR="00297A3C" w:rsidRPr="00297A3C" w:rsidRDefault="00297A3C" w:rsidP="00297A3C">
      <w:pPr>
        <w:spacing w:line="360" w:lineRule="auto"/>
        <w:ind w:left="0" w:right="-1" w:firstLine="567"/>
        <w:jc w:val="left"/>
        <w:rPr>
          <w:szCs w:val="28"/>
        </w:rPr>
      </w:pPr>
      <w:r w:rsidRPr="00297A3C">
        <w:rPr>
          <w:szCs w:val="28"/>
        </w:rPr>
        <w:t xml:space="preserve">• Приказ Министерства просвещения Российской Федерации от 09.11.2018 г. № 196 "Об утверждении Порядка организации и осуществления образовательной деятельности по дополнительным общеобразовательным программам" </w:t>
      </w:r>
    </w:p>
    <w:p w:rsidR="00297A3C" w:rsidRDefault="00297A3C" w:rsidP="00297A3C">
      <w:pPr>
        <w:spacing w:line="360" w:lineRule="auto"/>
        <w:ind w:left="0" w:right="-1" w:firstLine="567"/>
        <w:jc w:val="left"/>
        <w:rPr>
          <w:szCs w:val="28"/>
        </w:rPr>
      </w:pPr>
      <w:r w:rsidRPr="00297A3C">
        <w:rPr>
          <w:szCs w:val="28"/>
        </w:rPr>
        <w:lastRenderedPageBreak/>
        <w:t xml:space="preserve">• Письмо </w:t>
      </w:r>
      <w:proofErr w:type="spellStart"/>
      <w:r w:rsidRPr="00297A3C">
        <w:rPr>
          <w:szCs w:val="28"/>
        </w:rPr>
        <w:t>Минобрнауки</w:t>
      </w:r>
      <w:proofErr w:type="spellEnd"/>
      <w:r w:rsidRPr="00297A3C">
        <w:rPr>
          <w:szCs w:val="28"/>
        </w:rPr>
        <w:t xml:space="preserve"> России «Методические рекомендации по проектированию </w:t>
      </w:r>
      <w:proofErr w:type="spellStart"/>
      <w:r w:rsidRPr="00297A3C">
        <w:rPr>
          <w:szCs w:val="28"/>
        </w:rPr>
        <w:t>общеразвивающих</w:t>
      </w:r>
      <w:proofErr w:type="spellEnd"/>
      <w:r w:rsidRPr="00297A3C">
        <w:rPr>
          <w:szCs w:val="28"/>
        </w:rPr>
        <w:t xml:space="preserve"> программ (включая </w:t>
      </w:r>
      <w:proofErr w:type="spellStart"/>
      <w:r w:rsidRPr="00297A3C">
        <w:rPr>
          <w:szCs w:val="28"/>
        </w:rPr>
        <w:t>разноуровневые</w:t>
      </w:r>
      <w:proofErr w:type="spellEnd"/>
      <w:r w:rsidRPr="00297A3C">
        <w:rPr>
          <w:szCs w:val="28"/>
        </w:rPr>
        <w:t xml:space="preserve"> программы)» от 18 ноября 2015 г. № 09-3242.</w:t>
      </w:r>
    </w:p>
    <w:p w:rsidR="00297A3C" w:rsidRPr="00297A3C" w:rsidRDefault="00297A3C" w:rsidP="00297A3C">
      <w:pPr>
        <w:spacing w:line="360" w:lineRule="auto"/>
        <w:ind w:left="0" w:right="-1" w:firstLine="567"/>
        <w:jc w:val="left"/>
        <w:rPr>
          <w:szCs w:val="28"/>
        </w:rPr>
      </w:pPr>
      <w:r w:rsidRPr="00297A3C">
        <w:rPr>
          <w:b/>
          <w:szCs w:val="28"/>
        </w:rPr>
        <w:t>Новизна программы</w:t>
      </w:r>
      <w:r w:rsidR="00280A0F">
        <w:rPr>
          <w:b/>
          <w:szCs w:val="28"/>
        </w:rPr>
        <w:t xml:space="preserve"> </w:t>
      </w:r>
      <w:bookmarkStart w:id="0" w:name="_GoBack"/>
      <w:bookmarkEnd w:id="0"/>
      <w:proofErr w:type="gramStart"/>
      <w:r w:rsidRPr="00297A3C">
        <w:rPr>
          <w:szCs w:val="28"/>
        </w:rPr>
        <w:t>-м</w:t>
      </w:r>
      <w:proofErr w:type="gramEnd"/>
      <w:r w:rsidRPr="00297A3C">
        <w:rPr>
          <w:szCs w:val="28"/>
        </w:rPr>
        <w:t>етодика преподавания направлена  на мотивацию обучающихся занятиями хореографией в творческом коллективе в  содружестве с педагогом.</w:t>
      </w:r>
      <w:r w:rsidRPr="00297A3C">
        <w:t xml:space="preserve"> </w:t>
      </w:r>
      <w:r>
        <w:t xml:space="preserve">  </w:t>
      </w:r>
      <w:r w:rsidRPr="00297A3C">
        <w:rPr>
          <w:szCs w:val="28"/>
        </w:rPr>
        <w:t xml:space="preserve">Программа направлена на реализацию ФГОС НОО в аспекте реализации </w:t>
      </w:r>
      <w:r w:rsidR="00FC4AF3">
        <w:rPr>
          <w:szCs w:val="28"/>
        </w:rPr>
        <w:t xml:space="preserve">дополнительного образования </w:t>
      </w:r>
      <w:r w:rsidRPr="00297A3C">
        <w:rPr>
          <w:szCs w:val="28"/>
        </w:rPr>
        <w:t xml:space="preserve"> по </w:t>
      </w:r>
      <w:r w:rsidR="00FC4AF3">
        <w:rPr>
          <w:szCs w:val="28"/>
        </w:rPr>
        <w:t>физкультурно-спортивному</w:t>
      </w:r>
      <w:r w:rsidRPr="00297A3C">
        <w:rPr>
          <w:szCs w:val="28"/>
        </w:rPr>
        <w:t xml:space="preserve"> направлению. Методика организации занятий опирается на профессионально-хореографические программы с учётом специфики хореографии и методики хореографической работы в школе ведущих специалистов-балетмейстеров (педагогов) русской хореографической школы: Т. Барышниковой («Азбука хореографии»), Л. Бондаренко («Методика хореографической работы в школе и внешкольных заведениях»), программа по ритмической пластике для детей.</w:t>
      </w:r>
    </w:p>
    <w:p w:rsidR="00471025" w:rsidRPr="00AF7A33" w:rsidRDefault="00471025" w:rsidP="00471025">
      <w:p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>Программа рассчитана</w:t>
      </w:r>
      <w:r>
        <w:rPr>
          <w:szCs w:val="28"/>
        </w:rPr>
        <w:t xml:space="preserve"> для обучающихся 2</w:t>
      </w:r>
      <w:r w:rsidR="00C34AC6">
        <w:rPr>
          <w:szCs w:val="28"/>
        </w:rPr>
        <w:t>-3</w:t>
      </w:r>
      <w:r w:rsidRPr="00AF7A33">
        <w:rPr>
          <w:szCs w:val="28"/>
        </w:rPr>
        <w:t xml:space="preserve"> классов:</w:t>
      </w:r>
    </w:p>
    <w:p w:rsidR="00471025" w:rsidRDefault="00297A3C" w:rsidP="00471025">
      <w:pPr>
        <w:spacing w:line="360" w:lineRule="auto"/>
        <w:ind w:left="0" w:right="-1" w:firstLine="567"/>
        <w:rPr>
          <w:szCs w:val="28"/>
        </w:rPr>
      </w:pPr>
      <w:r>
        <w:rPr>
          <w:szCs w:val="28"/>
        </w:rPr>
        <w:t xml:space="preserve">1 год обучения </w:t>
      </w:r>
      <w:r w:rsidR="00471025" w:rsidRPr="00AF7A33">
        <w:rPr>
          <w:szCs w:val="28"/>
        </w:rPr>
        <w:t xml:space="preserve">– 34 занятий по </w:t>
      </w:r>
      <w:r w:rsidR="00471025">
        <w:rPr>
          <w:szCs w:val="28"/>
        </w:rPr>
        <w:t>1</w:t>
      </w:r>
      <w:r w:rsidR="00471025" w:rsidRPr="00AF7A33">
        <w:rPr>
          <w:szCs w:val="28"/>
        </w:rPr>
        <w:t xml:space="preserve"> </w:t>
      </w:r>
      <w:r w:rsidR="00471025">
        <w:rPr>
          <w:szCs w:val="28"/>
        </w:rPr>
        <w:t>часу</w:t>
      </w:r>
      <w:r w:rsidR="00471025" w:rsidRPr="00AF7A33">
        <w:rPr>
          <w:szCs w:val="28"/>
        </w:rPr>
        <w:t xml:space="preserve"> в неделю.</w:t>
      </w:r>
    </w:p>
    <w:p w:rsidR="0023053D" w:rsidRPr="00AF7A33" w:rsidRDefault="00297A3C" w:rsidP="0023053D">
      <w:pPr>
        <w:spacing w:line="360" w:lineRule="auto"/>
        <w:ind w:left="0" w:right="-1" w:firstLine="567"/>
        <w:rPr>
          <w:szCs w:val="28"/>
        </w:rPr>
      </w:pPr>
      <w:r>
        <w:rPr>
          <w:szCs w:val="28"/>
        </w:rPr>
        <w:t xml:space="preserve">2 год обучения </w:t>
      </w:r>
      <w:r w:rsidR="00C34AC6" w:rsidRPr="00C34AC6">
        <w:rPr>
          <w:szCs w:val="28"/>
        </w:rPr>
        <w:t>– 34 занятий по 1 часу в неделю.</w:t>
      </w:r>
    </w:p>
    <w:p w:rsidR="008E0320" w:rsidRPr="00AF7A33" w:rsidRDefault="00471025" w:rsidP="008E0320">
      <w:pPr>
        <w:spacing w:line="360" w:lineRule="auto"/>
        <w:ind w:left="0" w:right="-1" w:firstLine="567"/>
        <w:rPr>
          <w:szCs w:val="28"/>
        </w:rPr>
      </w:pPr>
      <w:r w:rsidRPr="00297A3C">
        <w:rPr>
          <w:b/>
          <w:szCs w:val="28"/>
        </w:rPr>
        <w:t>Цель программы</w:t>
      </w:r>
      <w:r w:rsidRPr="00AF7A33">
        <w:rPr>
          <w:szCs w:val="28"/>
        </w:rPr>
        <w:t>:</w:t>
      </w:r>
      <w:r w:rsidR="008E0320" w:rsidRPr="008E0320">
        <w:rPr>
          <w:szCs w:val="28"/>
        </w:rPr>
        <w:t xml:space="preserve"> создание</w:t>
      </w:r>
      <w:r w:rsidR="008E0320">
        <w:rPr>
          <w:szCs w:val="28"/>
        </w:rPr>
        <w:t xml:space="preserve"> благоприятных</w:t>
      </w:r>
      <w:r w:rsidR="008E0320" w:rsidRPr="008E0320">
        <w:rPr>
          <w:szCs w:val="28"/>
        </w:rPr>
        <w:t xml:space="preserve"> условий </w:t>
      </w:r>
      <w:proofErr w:type="gramStart"/>
      <w:r w:rsidR="008E0320" w:rsidRPr="008E0320">
        <w:rPr>
          <w:szCs w:val="28"/>
        </w:rPr>
        <w:t>для</w:t>
      </w:r>
      <w:proofErr w:type="gramEnd"/>
      <w:r w:rsidR="008E0320" w:rsidRPr="008E0320">
        <w:rPr>
          <w:szCs w:val="28"/>
        </w:rPr>
        <w:t xml:space="preserve"> </w:t>
      </w:r>
      <w:proofErr w:type="gramStart"/>
      <w:r w:rsidR="008E0320" w:rsidRPr="008E0320">
        <w:rPr>
          <w:szCs w:val="28"/>
        </w:rPr>
        <w:t>формирование</w:t>
      </w:r>
      <w:proofErr w:type="gramEnd"/>
      <w:r w:rsidR="008E0320" w:rsidRPr="008E0320">
        <w:rPr>
          <w:szCs w:val="28"/>
        </w:rPr>
        <w:t xml:space="preserve"> всесторонне развитой личности, раскрытие потенциальных способностей, а также сохране</w:t>
      </w:r>
      <w:r w:rsidR="008E0320">
        <w:rPr>
          <w:szCs w:val="28"/>
        </w:rPr>
        <w:t>ние и укрепление здоровья детей,</w:t>
      </w:r>
      <w:r w:rsidR="008E0320" w:rsidRPr="008E0320">
        <w:rPr>
          <w:szCs w:val="28"/>
        </w:rPr>
        <w:t xml:space="preserve"> посредством освоения двигательной деятельности.</w:t>
      </w:r>
    </w:p>
    <w:p w:rsidR="00471025" w:rsidRPr="00297A3C" w:rsidRDefault="00471025" w:rsidP="00471025">
      <w:pPr>
        <w:spacing w:line="360" w:lineRule="auto"/>
        <w:ind w:left="0" w:right="-1" w:firstLine="567"/>
        <w:rPr>
          <w:b/>
          <w:szCs w:val="28"/>
        </w:rPr>
      </w:pPr>
      <w:r w:rsidRPr="00297A3C">
        <w:rPr>
          <w:b/>
          <w:szCs w:val="28"/>
        </w:rPr>
        <w:t>Задачи:</w:t>
      </w:r>
    </w:p>
    <w:p w:rsidR="008E0320" w:rsidRPr="008E0320" w:rsidRDefault="008E0320" w:rsidP="008E0320">
      <w:pPr>
        <w:pStyle w:val="a3"/>
        <w:numPr>
          <w:ilvl w:val="0"/>
          <w:numId w:val="1"/>
        </w:numPr>
        <w:spacing w:line="360" w:lineRule="auto"/>
        <w:rPr>
          <w:szCs w:val="28"/>
        </w:rPr>
      </w:pPr>
      <w:r>
        <w:rPr>
          <w:szCs w:val="28"/>
        </w:rPr>
        <w:t xml:space="preserve">Расширение знаний в области </w:t>
      </w:r>
      <w:r w:rsidRPr="008E0320">
        <w:rPr>
          <w:szCs w:val="28"/>
        </w:rPr>
        <w:t>современного хореографического искусства;</w:t>
      </w:r>
    </w:p>
    <w:p w:rsidR="00471025" w:rsidRPr="00AF7A33" w:rsidRDefault="00471025" w:rsidP="00471025">
      <w:pPr>
        <w:numPr>
          <w:ilvl w:val="0"/>
          <w:numId w:val="1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>Развитие воображения, абстрактного мышления, творческой деятельности</w:t>
      </w:r>
    </w:p>
    <w:p w:rsidR="00471025" w:rsidRDefault="00471025" w:rsidP="00471025">
      <w:pPr>
        <w:numPr>
          <w:ilvl w:val="0"/>
          <w:numId w:val="1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>Воспитание бережного отношения к собственному здоровью и здоровью окружающих, потребности в занятиях физкультурно-оздоровительной деятельностью.</w:t>
      </w:r>
    </w:p>
    <w:p w:rsidR="00B61552" w:rsidRPr="00B61552" w:rsidRDefault="00B61552" w:rsidP="00B61552">
      <w:pPr>
        <w:spacing w:line="360" w:lineRule="auto"/>
        <w:ind w:left="0" w:right="-1" w:firstLine="0"/>
        <w:jc w:val="left"/>
        <w:rPr>
          <w:szCs w:val="28"/>
        </w:rPr>
      </w:pPr>
      <w:r w:rsidRPr="00297A3C">
        <w:rPr>
          <w:b/>
          <w:szCs w:val="28"/>
        </w:rPr>
        <w:lastRenderedPageBreak/>
        <w:t xml:space="preserve">       Формы организации образовательной деятельности и режим занятий</w:t>
      </w:r>
      <w:r>
        <w:rPr>
          <w:szCs w:val="28"/>
        </w:rPr>
        <w:t>.</w:t>
      </w:r>
    </w:p>
    <w:p w:rsidR="00B61552" w:rsidRPr="00B61552" w:rsidRDefault="00B61552" w:rsidP="00B61552">
      <w:pPr>
        <w:spacing w:line="360" w:lineRule="auto"/>
        <w:ind w:left="0" w:right="-1" w:firstLine="0"/>
        <w:rPr>
          <w:szCs w:val="28"/>
        </w:rPr>
      </w:pPr>
      <w:r w:rsidRPr="00B61552">
        <w:rPr>
          <w:szCs w:val="28"/>
        </w:rPr>
        <w:t>Форма проведения занятий – групповые занятия.</w:t>
      </w:r>
      <w:r>
        <w:rPr>
          <w:szCs w:val="28"/>
        </w:rPr>
        <w:t xml:space="preserve"> Во время приема и формирования </w:t>
      </w:r>
      <w:r w:rsidRPr="00B61552">
        <w:rPr>
          <w:szCs w:val="28"/>
        </w:rPr>
        <w:t>групп проводится первичная диагностика способностей ребенка (знаний, умений, навыков).</w:t>
      </w:r>
    </w:p>
    <w:p w:rsidR="00B61552" w:rsidRPr="00B61552" w:rsidRDefault="00B61552" w:rsidP="00B61552">
      <w:pPr>
        <w:spacing w:line="360" w:lineRule="auto"/>
        <w:ind w:left="0" w:right="-1" w:firstLine="0"/>
        <w:rPr>
          <w:szCs w:val="28"/>
        </w:rPr>
      </w:pPr>
      <w:r w:rsidRPr="00B61552">
        <w:rPr>
          <w:szCs w:val="28"/>
        </w:rPr>
        <w:t>Количе</w:t>
      </w:r>
      <w:r>
        <w:rPr>
          <w:szCs w:val="28"/>
        </w:rPr>
        <w:t>ство обучающихся в группах до 20</w:t>
      </w:r>
      <w:r w:rsidRPr="00B61552">
        <w:rPr>
          <w:szCs w:val="28"/>
        </w:rPr>
        <w:t xml:space="preserve"> человек.</w:t>
      </w:r>
    </w:p>
    <w:p w:rsidR="00297A3C" w:rsidRPr="00297A3C" w:rsidRDefault="00B61552" w:rsidP="00297A3C">
      <w:pPr>
        <w:spacing w:line="360" w:lineRule="auto"/>
        <w:ind w:left="0" w:right="-1" w:firstLine="0"/>
        <w:rPr>
          <w:szCs w:val="28"/>
        </w:rPr>
      </w:pPr>
      <w:r w:rsidRPr="00B61552">
        <w:rPr>
          <w:szCs w:val="28"/>
        </w:rPr>
        <w:t>Режи</w:t>
      </w:r>
      <w:r>
        <w:rPr>
          <w:szCs w:val="28"/>
        </w:rPr>
        <w:t>м занятий: Режим занятий: 1 раз</w:t>
      </w:r>
      <w:r w:rsidRPr="00B61552">
        <w:rPr>
          <w:szCs w:val="28"/>
        </w:rPr>
        <w:t xml:space="preserve"> в неделю по 1 часу. </w:t>
      </w:r>
    </w:p>
    <w:p w:rsidR="00297A3C" w:rsidRPr="00297A3C" w:rsidRDefault="00297A3C" w:rsidP="00297A3C">
      <w:pPr>
        <w:spacing w:line="360" w:lineRule="auto"/>
        <w:ind w:left="0" w:right="-1" w:firstLine="0"/>
        <w:rPr>
          <w:b/>
          <w:szCs w:val="28"/>
        </w:rPr>
      </w:pPr>
      <w:r w:rsidRPr="00297A3C">
        <w:rPr>
          <w:b/>
          <w:szCs w:val="28"/>
        </w:rPr>
        <w:t>Возрастные особенности детей, участвующих в реализации программы</w:t>
      </w:r>
    </w:p>
    <w:p w:rsidR="00297A3C" w:rsidRPr="00297A3C" w:rsidRDefault="00297A3C" w:rsidP="00297A3C">
      <w:pPr>
        <w:spacing w:line="360" w:lineRule="auto"/>
        <w:ind w:left="0" w:right="-1" w:firstLine="0"/>
        <w:rPr>
          <w:szCs w:val="28"/>
        </w:rPr>
      </w:pPr>
      <w:r w:rsidRPr="00297A3C">
        <w:rPr>
          <w:szCs w:val="28"/>
          <w:u w:val="single"/>
        </w:rPr>
        <w:t>Психологические особенности 8-10 лет:</w:t>
      </w:r>
    </w:p>
    <w:p w:rsidR="00297A3C" w:rsidRPr="00297A3C" w:rsidRDefault="00297A3C" w:rsidP="00297A3C">
      <w:pPr>
        <w:pStyle w:val="a3"/>
        <w:numPr>
          <w:ilvl w:val="0"/>
          <w:numId w:val="1"/>
        </w:numPr>
        <w:spacing w:line="360" w:lineRule="auto"/>
        <w:ind w:right="-1"/>
        <w:rPr>
          <w:szCs w:val="28"/>
        </w:rPr>
      </w:pPr>
      <w:proofErr w:type="gramStart"/>
      <w:r w:rsidRPr="00297A3C">
        <w:rPr>
          <w:szCs w:val="28"/>
        </w:rPr>
        <w:t>Перестройка познавательных процессов – развитие произвольного внимания, восприятия, памяти (прежде всего механической памяти), мышления (переход от наглядно-образного к словесно- логическому мышлению на уровне конкретных понятий);</w:t>
      </w:r>
      <w:proofErr w:type="gramEnd"/>
    </w:p>
    <w:p w:rsidR="00297A3C" w:rsidRPr="00297A3C" w:rsidRDefault="00297A3C" w:rsidP="00297A3C">
      <w:pPr>
        <w:pStyle w:val="a3"/>
        <w:numPr>
          <w:ilvl w:val="0"/>
          <w:numId w:val="1"/>
        </w:numPr>
        <w:spacing w:line="360" w:lineRule="auto"/>
        <w:ind w:right="-1"/>
        <w:rPr>
          <w:szCs w:val="28"/>
        </w:rPr>
      </w:pPr>
      <w:r w:rsidRPr="00297A3C">
        <w:rPr>
          <w:szCs w:val="28"/>
        </w:rPr>
        <w:t xml:space="preserve">Развитие </w:t>
      </w:r>
      <w:proofErr w:type="spellStart"/>
      <w:r w:rsidRPr="00297A3C">
        <w:rPr>
          <w:szCs w:val="28"/>
        </w:rPr>
        <w:t>саморегуляции</w:t>
      </w:r>
      <w:proofErr w:type="spellEnd"/>
      <w:r w:rsidRPr="00297A3C">
        <w:rPr>
          <w:szCs w:val="28"/>
        </w:rPr>
        <w:t>, произвольности поведения, воли, учатся делать то, что надо, а не то, что хотелось бы; обучаются в определенной степени управлять своим поведением;</w:t>
      </w:r>
    </w:p>
    <w:p w:rsidR="00297A3C" w:rsidRPr="00297A3C" w:rsidRDefault="00297A3C" w:rsidP="00297A3C">
      <w:pPr>
        <w:pStyle w:val="a3"/>
        <w:numPr>
          <w:ilvl w:val="0"/>
          <w:numId w:val="1"/>
        </w:numPr>
        <w:spacing w:line="360" w:lineRule="auto"/>
        <w:ind w:right="-1"/>
        <w:rPr>
          <w:szCs w:val="28"/>
        </w:rPr>
      </w:pPr>
      <w:r w:rsidRPr="00297A3C">
        <w:rPr>
          <w:szCs w:val="28"/>
        </w:rPr>
        <w:t>Расширение сферы общения, появление новых авторитетов (педагог), формирование отношений в коллективе;</w:t>
      </w:r>
    </w:p>
    <w:p w:rsidR="00471025" w:rsidRDefault="008E0320" w:rsidP="00471025">
      <w:pPr>
        <w:tabs>
          <w:tab w:val="left" w:pos="709"/>
        </w:tabs>
        <w:spacing w:line="360" w:lineRule="auto"/>
        <w:ind w:left="0" w:right="-1" w:firstLine="0"/>
        <w:rPr>
          <w:szCs w:val="28"/>
        </w:rPr>
      </w:pPr>
      <w:r>
        <w:rPr>
          <w:szCs w:val="28"/>
        </w:rPr>
        <w:t xml:space="preserve">       </w:t>
      </w:r>
      <w:r w:rsidR="00471025" w:rsidRPr="00471025">
        <w:rPr>
          <w:szCs w:val="28"/>
        </w:rPr>
        <w:t xml:space="preserve">Разработка рабочей программы обусловлена изменением возраста обучающихся, а также изменениями в содержании </w:t>
      </w:r>
      <w:proofErr w:type="gramStart"/>
      <w:r w:rsidR="00471025" w:rsidRPr="00471025">
        <w:rPr>
          <w:szCs w:val="28"/>
        </w:rPr>
        <w:t>программы</w:t>
      </w:r>
      <w:proofErr w:type="gramEnd"/>
      <w:r w:rsidR="00471025" w:rsidRPr="00471025">
        <w:rPr>
          <w:szCs w:val="28"/>
        </w:rPr>
        <w:t xml:space="preserve"> как в репертуаре, так и в изменении уровня сложности и самостоятельности при развитии моторики обучающихся младших классов. </w:t>
      </w:r>
    </w:p>
    <w:p w:rsidR="00D83A54" w:rsidRPr="006F5B56" w:rsidRDefault="00297A3C" w:rsidP="00471025">
      <w:pPr>
        <w:tabs>
          <w:tab w:val="left" w:pos="709"/>
        </w:tabs>
        <w:spacing w:line="360" w:lineRule="auto"/>
        <w:ind w:left="0" w:right="-1" w:firstLine="0"/>
        <w:rPr>
          <w:szCs w:val="28"/>
        </w:rPr>
      </w:pPr>
      <w:r w:rsidRPr="00297A3C">
        <w:rPr>
          <w:szCs w:val="28"/>
        </w:rPr>
        <w:t xml:space="preserve">    Материал занятий изучается концентрическим методом в течение всего курса. Занятия необходимо проводить с учетом индивидуальных и возрастных особенностей детей, не допускать физического утомления, перенапряжения, не злоупотреблять партерной гимнастикой и прыжковыми упражнениями.</w:t>
      </w:r>
    </w:p>
    <w:p w:rsidR="00D83A54" w:rsidRDefault="00D83A54" w:rsidP="00471025">
      <w:pPr>
        <w:tabs>
          <w:tab w:val="left" w:pos="709"/>
        </w:tabs>
        <w:spacing w:line="360" w:lineRule="auto"/>
        <w:ind w:left="0" w:right="-1" w:firstLine="0"/>
        <w:rPr>
          <w:b/>
          <w:szCs w:val="28"/>
        </w:rPr>
      </w:pPr>
      <w:r>
        <w:rPr>
          <w:b/>
          <w:szCs w:val="28"/>
        </w:rPr>
        <w:t>Актуальность</w:t>
      </w:r>
    </w:p>
    <w:p w:rsidR="00297A3C" w:rsidRDefault="00297A3C" w:rsidP="00471025">
      <w:pPr>
        <w:tabs>
          <w:tab w:val="left" w:pos="709"/>
        </w:tabs>
        <w:spacing w:line="360" w:lineRule="auto"/>
        <w:ind w:left="0" w:right="-1" w:firstLine="0"/>
        <w:rPr>
          <w:szCs w:val="28"/>
        </w:rPr>
      </w:pPr>
      <w:r>
        <w:rPr>
          <w:szCs w:val="28"/>
        </w:rPr>
        <w:t xml:space="preserve"> В </w:t>
      </w:r>
      <w:r w:rsidRPr="00297A3C">
        <w:rPr>
          <w:szCs w:val="28"/>
        </w:rPr>
        <w:t xml:space="preserve">программе «В ритме танца» определяется запросом со стороны детей и их родителей на программы художественно- эстетического развития детей, </w:t>
      </w:r>
      <w:r w:rsidRPr="00297A3C">
        <w:rPr>
          <w:szCs w:val="28"/>
        </w:rPr>
        <w:lastRenderedPageBreak/>
        <w:t xml:space="preserve">материально-технические </w:t>
      </w:r>
      <w:proofErr w:type="gramStart"/>
      <w:r w:rsidRPr="00297A3C">
        <w:rPr>
          <w:szCs w:val="28"/>
        </w:rPr>
        <w:t>условия</w:t>
      </w:r>
      <w:proofErr w:type="gramEnd"/>
      <w:r w:rsidRPr="00297A3C">
        <w:rPr>
          <w:szCs w:val="28"/>
        </w:rPr>
        <w:t xml:space="preserve"> для реализации которых имеются только на базе учреждения дополнительного образования. </w:t>
      </w:r>
    </w:p>
    <w:p w:rsidR="00297A3C" w:rsidRPr="00471025" w:rsidRDefault="00297A3C" w:rsidP="00471025">
      <w:pPr>
        <w:tabs>
          <w:tab w:val="left" w:pos="709"/>
        </w:tabs>
        <w:spacing w:line="360" w:lineRule="auto"/>
        <w:ind w:left="0" w:right="-1" w:firstLine="0"/>
        <w:rPr>
          <w:szCs w:val="28"/>
        </w:rPr>
      </w:pPr>
      <w:r w:rsidRPr="00297A3C">
        <w:rPr>
          <w:szCs w:val="28"/>
        </w:rPr>
        <w:t xml:space="preserve">Работа по данной программе обеспечивает знакомство с разными жанрами хореографического искусства. Искусство танца доставляет художественное наслаждение, помогает нашему нравственному и эстетическому воспитанию. И чем раньше ребёнок войдёт в «большой мир искусства», тем быстрее он научится отличать добро от зла, красоту от безобразия, истинное </w:t>
      </w:r>
      <w:proofErr w:type="gramStart"/>
      <w:r w:rsidRPr="00297A3C">
        <w:rPr>
          <w:szCs w:val="28"/>
        </w:rPr>
        <w:t>от</w:t>
      </w:r>
      <w:proofErr w:type="gramEnd"/>
      <w:r w:rsidRPr="00297A3C">
        <w:rPr>
          <w:szCs w:val="28"/>
        </w:rPr>
        <w:t xml:space="preserve"> ложного и, главное, обогатит свой духовный мир.</w:t>
      </w:r>
    </w:p>
    <w:p w:rsidR="00471025" w:rsidRPr="00471025" w:rsidRDefault="00471025" w:rsidP="00471025">
      <w:pPr>
        <w:spacing w:line="360" w:lineRule="auto"/>
        <w:ind w:left="0" w:right="-1" w:firstLine="0"/>
        <w:rPr>
          <w:szCs w:val="28"/>
        </w:rPr>
      </w:pPr>
      <w:r>
        <w:rPr>
          <w:szCs w:val="28"/>
        </w:rPr>
        <w:t xml:space="preserve">       </w:t>
      </w:r>
      <w:proofErr w:type="gramStart"/>
      <w:r w:rsidRPr="00471025">
        <w:rPr>
          <w:szCs w:val="28"/>
        </w:rPr>
        <w:t xml:space="preserve">Социальная значимость </w:t>
      </w:r>
      <w:r w:rsidR="00297A3C">
        <w:rPr>
          <w:szCs w:val="28"/>
        </w:rPr>
        <w:t xml:space="preserve">занятий </w:t>
      </w:r>
      <w:r w:rsidRPr="00471025">
        <w:rPr>
          <w:szCs w:val="28"/>
        </w:rPr>
        <w:t xml:space="preserve">по ритмике обусловлена </w:t>
      </w:r>
      <w:proofErr w:type="spellStart"/>
      <w:r w:rsidRPr="00471025">
        <w:rPr>
          <w:szCs w:val="28"/>
        </w:rPr>
        <w:t>СанПинами</w:t>
      </w:r>
      <w:proofErr w:type="spellEnd"/>
      <w:r w:rsidRPr="00471025">
        <w:rPr>
          <w:szCs w:val="28"/>
        </w:rPr>
        <w:t xml:space="preserve">, требованиями к организации </w:t>
      </w:r>
      <w:r w:rsidR="00297A3C">
        <w:rPr>
          <w:szCs w:val="28"/>
        </w:rPr>
        <w:t xml:space="preserve">дополнительного образования </w:t>
      </w:r>
      <w:r w:rsidRPr="00471025">
        <w:rPr>
          <w:szCs w:val="28"/>
        </w:rPr>
        <w:t>для обучающихся НОО: обеспечение двигательной активности, развитие моторики, эстет</w:t>
      </w:r>
      <w:r w:rsidR="008E0320">
        <w:rPr>
          <w:szCs w:val="28"/>
        </w:rPr>
        <w:t>ического развития и воспитания.</w:t>
      </w:r>
      <w:proofErr w:type="gramEnd"/>
    </w:p>
    <w:p w:rsidR="00297A3C" w:rsidRPr="00471025" w:rsidRDefault="00471025" w:rsidP="00471025">
      <w:pPr>
        <w:spacing w:line="360" w:lineRule="auto"/>
        <w:ind w:left="0" w:right="-1" w:firstLine="0"/>
        <w:rPr>
          <w:szCs w:val="28"/>
        </w:rPr>
      </w:pPr>
      <w:r>
        <w:rPr>
          <w:szCs w:val="28"/>
        </w:rPr>
        <w:t xml:space="preserve">     </w:t>
      </w:r>
      <w:r w:rsidRPr="00471025">
        <w:rPr>
          <w:szCs w:val="28"/>
        </w:rPr>
        <w:t>Занятие ритмикой и танцем – это гимнастика с оздоровительной направленностью, основным средством корой являются комплексы упражнений, различные по своему характеру, выполняемые под ритмичную музыку преимущественно поточным способом и оформл</w:t>
      </w:r>
      <w:r>
        <w:rPr>
          <w:szCs w:val="28"/>
        </w:rPr>
        <w:t>енные танцевальными движениями.</w:t>
      </w:r>
    </w:p>
    <w:p w:rsidR="00471025" w:rsidRPr="00471025" w:rsidRDefault="00471025" w:rsidP="00471025">
      <w:pPr>
        <w:spacing w:line="360" w:lineRule="auto"/>
        <w:ind w:left="0" w:right="-1" w:firstLine="0"/>
        <w:rPr>
          <w:szCs w:val="28"/>
        </w:rPr>
      </w:pPr>
      <w:r>
        <w:rPr>
          <w:szCs w:val="28"/>
        </w:rPr>
        <w:t xml:space="preserve">    </w:t>
      </w:r>
      <w:r w:rsidRPr="00471025">
        <w:rPr>
          <w:szCs w:val="28"/>
        </w:rPr>
        <w:t>Достоинство музыкально-двигательных занятий как средство воздействие на психическое и физическое состояние ребенка переоценить невозможно. Такие занятия воздействуют на эмоциональную, сердечн</w:t>
      </w:r>
      <w:proofErr w:type="gramStart"/>
      <w:r w:rsidRPr="00471025">
        <w:rPr>
          <w:szCs w:val="28"/>
        </w:rPr>
        <w:t>о-</w:t>
      </w:r>
      <w:proofErr w:type="gramEnd"/>
      <w:r w:rsidRPr="00471025">
        <w:rPr>
          <w:szCs w:val="28"/>
        </w:rPr>
        <w:t xml:space="preserve"> сосудистую, нервно- мышечную, эндокринную системы организма.</w:t>
      </w:r>
    </w:p>
    <w:p w:rsidR="00471025" w:rsidRDefault="00471025" w:rsidP="00471025">
      <w:pPr>
        <w:spacing w:line="360" w:lineRule="auto"/>
        <w:ind w:left="0" w:right="-1" w:firstLine="0"/>
        <w:rPr>
          <w:szCs w:val="28"/>
        </w:rPr>
      </w:pPr>
      <w:r>
        <w:rPr>
          <w:szCs w:val="28"/>
        </w:rPr>
        <w:t xml:space="preserve">    </w:t>
      </w:r>
      <w:r w:rsidRPr="00471025">
        <w:rPr>
          <w:szCs w:val="28"/>
        </w:rPr>
        <w:t>Ребята близко знакомятся с многообразием музыкальных жанров, с основными движениями народных танцев, учатся держать себя на сцене, выступать на публике. Формируется двигательная культура ребенка, которая во многом отражает его внутреннее содержание, умение управлять своим телом и эмоциями.</w:t>
      </w:r>
    </w:p>
    <w:p w:rsidR="00297A3C" w:rsidRPr="00297A3C" w:rsidRDefault="00297A3C" w:rsidP="00297A3C">
      <w:pPr>
        <w:spacing w:line="360" w:lineRule="auto"/>
        <w:ind w:left="0" w:right="-1" w:firstLine="0"/>
        <w:jc w:val="left"/>
        <w:rPr>
          <w:b/>
          <w:szCs w:val="28"/>
        </w:rPr>
      </w:pPr>
      <w:r w:rsidRPr="00297A3C">
        <w:rPr>
          <w:b/>
          <w:szCs w:val="28"/>
        </w:rPr>
        <w:t>Педагогическая целесообразность образовательной программы</w:t>
      </w:r>
    </w:p>
    <w:p w:rsidR="00471025" w:rsidRPr="00471025" w:rsidRDefault="00471025" w:rsidP="00471025">
      <w:pPr>
        <w:spacing w:line="360" w:lineRule="auto"/>
        <w:ind w:left="0" w:right="-1" w:firstLine="0"/>
        <w:rPr>
          <w:szCs w:val="28"/>
        </w:rPr>
      </w:pPr>
      <w:r>
        <w:rPr>
          <w:szCs w:val="28"/>
        </w:rPr>
        <w:t xml:space="preserve">      </w:t>
      </w:r>
      <w:r w:rsidRPr="00471025">
        <w:rPr>
          <w:szCs w:val="28"/>
        </w:rPr>
        <w:t xml:space="preserve">Педагогическая значимость введения занятий по ритмике направлено на удовлетворение естественной потребности в двигательной активности, танцы способствуют гармоническому развитию личности. Углубленный анализ </w:t>
      </w:r>
      <w:r w:rsidRPr="00471025">
        <w:rPr>
          <w:szCs w:val="28"/>
        </w:rPr>
        <w:lastRenderedPageBreak/>
        <w:t>медицинского осмотра показывает, как одну из наиболее частых патологий патологию опорно-двигательного аппарата, нарушение осанки и плоскостопие. Занятия танцами способствуют профилактике нарушений, формированию ценностного отношения к своему здоровью, воспитанию культуры здорового образа жизни. В процессе освоения танцевальных композиций у них развивается эмоциональная восприимчивость к музыке, совершенствуются музыкальные способности, прививается вкус.</w:t>
      </w:r>
    </w:p>
    <w:p w:rsidR="00471025" w:rsidRDefault="00471025" w:rsidP="00471025">
      <w:pPr>
        <w:spacing w:line="360" w:lineRule="auto"/>
        <w:ind w:left="0" w:right="-1" w:firstLine="0"/>
        <w:rPr>
          <w:szCs w:val="28"/>
        </w:rPr>
      </w:pPr>
      <w:r>
        <w:rPr>
          <w:szCs w:val="28"/>
        </w:rPr>
        <w:t xml:space="preserve">     </w:t>
      </w:r>
      <w:r w:rsidRPr="00471025">
        <w:rPr>
          <w:szCs w:val="28"/>
        </w:rPr>
        <w:t>Практическая значимость состоит в приобщении обучающихся к знаниям танцевальной культуры и приобретение двигательных навыков. Дети начинают понимать, что каждый танец имеет свои содержание, характер, образ. Чтобы передать выразительность танцевальных образов, необходимо запомнить не только движения и их последовательность (что само по себе положительно влияет на развитие внимания и памяти), но и мобилизовать воображение, наблюдательность, что способствует развитию творчества. При занятиях ритмикой у детей происходят положительные личностные изменения и формирование способности к творчеству, в основе которого лежат особые способы отражения мира с помощью специфической модели – художественного образа. Материал программы учитывает сезонные изменения в организме младших школьников: в зависимости от времени года вводятся специфические для этого периода упражнения. Основная идея программы состоит в том, чтобы наряду с общеобразовательными предметами дети получали эстетическое, этическое воспитание. Приобщались к культуре накопленной предыдущими поколениями, повышали духовное развитие, нравственные нормы и развивали творческий потенциал, и, начиная с младшего возраста, могли адаптироваться в окружающем мире.</w:t>
      </w:r>
    </w:p>
    <w:p w:rsidR="008E0320" w:rsidRPr="00D83A54" w:rsidRDefault="008E0320" w:rsidP="008E0320">
      <w:pPr>
        <w:spacing w:line="360" w:lineRule="auto"/>
        <w:ind w:left="0" w:right="-1" w:firstLine="567"/>
        <w:rPr>
          <w:b/>
          <w:szCs w:val="28"/>
        </w:rPr>
      </w:pPr>
      <w:r w:rsidRPr="00D83A54">
        <w:rPr>
          <w:b/>
          <w:szCs w:val="28"/>
        </w:rPr>
        <w:t>Личностные результаты:</w:t>
      </w:r>
    </w:p>
    <w:p w:rsidR="008E0320" w:rsidRPr="00AF7A33" w:rsidRDefault="008E0320" w:rsidP="008E0320">
      <w:pPr>
        <w:pStyle w:val="a3"/>
        <w:numPr>
          <w:ilvl w:val="0"/>
          <w:numId w:val="1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>формирование ценности здорового и безопасного образа жизни;</w:t>
      </w:r>
    </w:p>
    <w:p w:rsidR="008E0320" w:rsidRPr="00AF7A33" w:rsidRDefault="008E0320" w:rsidP="008E0320">
      <w:pPr>
        <w:pStyle w:val="a3"/>
        <w:numPr>
          <w:ilvl w:val="0"/>
          <w:numId w:val="1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 xml:space="preserve">владение знаниями об особенностях индивидуального здоровья и о функциональных возможностях организма, способах профилактики </w:t>
      </w:r>
      <w:r w:rsidRPr="00AF7A33">
        <w:rPr>
          <w:szCs w:val="28"/>
        </w:rPr>
        <w:lastRenderedPageBreak/>
        <w:t>заболеваний, травматизма и оказания доврачебной помощи при занятиях физическими упражнениями;</w:t>
      </w:r>
    </w:p>
    <w:p w:rsidR="008E0320" w:rsidRPr="00AF7A33" w:rsidRDefault="008E0320" w:rsidP="008E0320">
      <w:pPr>
        <w:pStyle w:val="a3"/>
        <w:numPr>
          <w:ilvl w:val="0"/>
          <w:numId w:val="1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>способность управлять своими эмоциями, владеть культурой общения и взаимодействия в процессе занятий физическими упражнениями, во время игр и соревнований;</w:t>
      </w:r>
    </w:p>
    <w:p w:rsidR="008E0320" w:rsidRPr="00AF7A33" w:rsidRDefault="008E0320" w:rsidP="008E0320">
      <w:pPr>
        <w:pStyle w:val="a3"/>
        <w:numPr>
          <w:ilvl w:val="0"/>
          <w:numId w:val="1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>умение планировать режим дня, обеспечивать оптимальное сочетание умственных, физических нагрузок, отдыха;</w:t>
      </w:r>
    </w:p>
    <w:p w:rsidR="008E0320" w:rsidRPr="00AF7A33" w:rsidRDefault="008E0320" w:rsidP="008E0320">
      <w:pPr>
        <w:pStyle w:val="a3"/>
        <w:numPr>
          <w:ilvl w:val="0"/>
          <w:numId w:val="1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>умение содержать в порядке спортивный инвентарь и спортивную одежду, осуществлять их подготовку к занятиям и спортивным соревнованиям;</w:t>
      </w:r>
    </w:p>
    <w:p w:rsidR="008E0320" w:rsidRPr="00D568D3" w:rsidRDefault="008E0320" w:rsidP="00D568D3">
      <w:pPr>
        <w:pStyle w:val="a3"/>
        <w:numPr>
          <w:ilvl w:val="0"/>
          <w:numId w:val="1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>умение длительно сохранять правильную осанку во время статичных поз и в</w:t>
      </w:r>
      <w:r w:rsidR="00D568D3">
        <w:rPr>
          <w:szCs w:val="28"/>
        </w:rPr>
        <w:t xml:space="preserve">  </w:t>
      </w:r>
      <w:r w:rsidRPr="00D568D3">
        <w:rPr>
          <w:szCs w:val="28"/>
        </w:rPr>
        <w:t>процессе разнообразных видов двигательной деятельности;</w:t>
      </w:r>
    </w:p>
    <w:p w:rsidR="008E0320" w:rsidRPr="00AF7A33" w:rsidRDefault="008E0320" w:rsidP="008E0320">
      <w:pPr>
        <w:pStyle w:val="a3"/>
        <w:numPr>
          <w:ilvl w:val="0"/>
          <w:numId w:val="1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>формирование культуры движений, умения передвигаться легко, красиво, непринужденно;</w:t>
      </w:r>
    </w:p>
    <w:p w:rsidR="008E0320" w:rsidRPr="00AF7A33" w:rsidRDefault="008E0320" w:rsidP="008E0320">
      <w:pPr>
        <w:pStyle w:val="a3"/>
        <w:numPr>
          <w:ilvl w:val="0"/>
          <w:numId w:val="1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>владение умением оценивать ситуацию и оперативно принимать решения, находить адекватные способы взаимодействия с партнерами во время учебной, игровой и соревновательной деятельности.</w:t>
      </w:r>
    </w:p>
    <w:p w:rsidR="008E0320" w:rsidRPr="00D83A54" w:rsidRDefault="008E0320" w:rsidP="008E0320">
      <w:pPr>
        <w:spacing w:line="360" w:lineRule="auto"/>
        <w:ind w:left="0" w:right="-1" w:firstLine="567"/>
        <w:rPr>
          <w:b/>
          <w:szCs w:val="28"/>
        </w:rPr>
      </w:pPr>
      <w:proofErr w:type="spellStart"/>
      <w:r w:rsidRPr="00D83A54">
        <w:rPr>
          <w:b/>
          <w:szCs w:val="28"/>
        </w:rPr>
        <w:t>Метапредметные</w:t>
      </w:r>
      <w:proofErr w:type="spellEnd"/>
      <w:r w:rsidRPr="00D83A54">
        <w:rPr>
          <w:b/>
          <w:szCs w:val="28"/>
        </w:rPr>
        <w:t xml:space="preserve"> результаты:</w:t>
      </w:r>
    </w:p>
    <w:p w:rsidR="008E0320" w:rsidRPr="00AF7A33" w:rsidRDefault="008E0320" w:rsidP="008E0320">
      <w:pPr>
        <w:pStyle w:val="a3"/>
        <w:numPr>
          <w:ilvl w:val="0"/>
          <w:numId w:val="2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>развивать мотивы и интересы своей познавательной активности;</w:t>
      </w:r>
    </w:p>
    <w:p w:rsidR="008E0320" w:rsidRPr="00AF7A33" w:rsidRDefault="008E0320" w:rsidP="008E0320">
      <w:pPr>
        <w:pStyle w:val="a3"/>
        <w:numPr>
          <w:ilvl w:val="0"/>
          <w:numId w:val="2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>владение основами самоконтроля, самооценки, принятие решений и осуществление осознанного выбора в учебной и познавательной деятельности;</w:t>
      </w:r>
    </w:p>
    <w:p w:rsidR="008E0320" w:rsidRPr="00AF7A33" w:rsidRDefault="008E0320" w:rsidP="008E0320">
      <w:pPr>
        <w:pStyle w:val="a3"/>
        <w:numPr>
          <w:ilvl w:val="0"/>
          <w:numId w:val="2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>умение организовывать учебное сотрудничество и совместную деятельность с учителем и сверстниками;</w:t>
      </w:r>
    </w:p>
    <w:p w:rsidR="008E0320" w:rsidRPr="00AF7A33" w:rsidRDefault="008E0320" w:rsidP="008E0320">
      <w:pPr>
        <w:pStyle w:val="a3"/>
        <w:numPr>
          <w:ilvl w:val="0"/>
          <w:numId w:val="2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>понимание здоровья как одного из важнейших условий развития и самореализации человека;</w:t>
      </w:r>
    </w:p>
    <w:p w:rsidR="008E0320" w:rsidRPr="00AF7A33" w:rsidRDefault="008E0320" w:rsidP="008E0320">
      <w:pPr>
        <w:pStyle w:val="a3"/>
        <w:numPr>
          <w:ilvl w:val="0"/>
          <w:numId w:val="2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>бережное отношение к собственному здоровью и здоровью окружающих, проявление доброжелательности и отзывчивости к людям, имеющим ограниченную возможность и нарушения в состоянии здоровья;</w:t>
      </w:r>
    </w:p>
    <w:p w:rsidR="008E0320" w:rsidRPr="00AF7A33" w:rsidRDefault="008E0320" w:rsidP="008E0320">
      <w:pPr>
        <w:pStyle w:val="a3"/>
        <w:numPr>
          <w:ilvl w:val="0"/>
          <w:numId w:val="2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lastRenderedPageBreak/>
        <w:t xml:space="preserve">ответственное отношение к </w:t>
      </w:r>
      <w:r w:rsidR="006F725C">
        <w:rPr>
          <w:szCs w:val="28"/>
        </w:rPr>
        <w:t xml:space="preserve">общему </w:t>
      </w:r>
      <w:r w:rsidRPr="00AF7A33">
        <w:rPr>
          <w:szCs w:val="28"/>
        </w:rPr>
        <w:t>делу, проявление дисциплинированности и готовности отстаивать собственные позиции, отвечать за результаты собственной деятельности;</w:t>
      </w:r>
    </w:p>
    <w:p w:rsidR="008E0320" w:rsidRPr="00AF7A33" w:rsidRDefault="008E0320" w:rsidP="008E0320">
      <w:pPr>
        <w:pStyle w:val="a3"/>
        <w:numPr>
          <w:ilvl w:val="0"/>
          <w:numId w:val="2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>добросовестное выполнение учебных заданий, осознанное стремление к освоению новых знаний и умений, повышающих результативность выполнения заданий;</w:t>
      </w:r>
    </w:p>
    <w:p w:rsidR="008E0320" w:rsidRPr="00AF7A33" w:rsidRDefault="008E0320" w:rsidP="008E0320">
      <w:pPr>
        <w:pStyle w:val="a3"/>
        <w:numPr>
          <w:ilvl w:val="0"/>
          <w:numId w:val="2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>понимание культуры движений человека, постижение значения овладения жизненно важными двигательными умениями и навыками;</w:t>
      </w:r>
    </w:p>
    <w:p w:rsidR="008E0320" w:rsidRPr="008E0320" w:rsidRDefault="008E0320" w:rsidP="008E0320">
      <w:pPr>
        <w:pStyle w:val="a3"/>
        <w:numPr>
          <w:ilvl w:val="0"/>
          <w:numId w:val="2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>владение культурой речи, ведение диалога в доброжелательной и открытой</w:t>
      </w:r>
      <w:r>
        <w:rPr>
          <w:szCs w:val="28"/>
        </w:rPr>
        <w:t xml:space="preserve"> </w:t>
      </w:r>
      <w:r w:rsidRPr="008E0320">
        <w:rPr>
          <w:szCs w:val="28"/>
        </w:rPr>
        <w:t>форме;</w:t>
      </w:r>
    </w:p>
    <w:p w:rsidR="008E0320" w:rsidRPr="00AF7A33" w:rsidRDefault="008E0320" w:rsidP="008E0320">
      <w:pPr>
        <w:pStyle w:val="a3"/>
        <w:numPr>
          <w:ilvl w:val="0"/>
          <w:numId w:val="2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>владение умениями выполнения двигательных действий и физических упражнений базовых видов спорта и оздоровительной физической культуры, активно их использовать в самостоятельно организуемой спортивно-оздоровительной и физкультурно-оздоровительной деятельности.</w:t>
      </w:r>
    </w:p>
    <w:p w:rsidR="008E0320" w:rsidRPr="00AF7A33" w:rsidRDefault="008E0320" w:rsidP="008E0320">
      <w:p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>Предметные результаты:</w:t>
      </w:r>
    </w:p>
    <w:p w:rsidR="008E0320" w:rsidRPr="00AF7A33" w:rsidRDefault="008E0320" w:rsidP="008E0320">
      <w:pPr>
        <w:pStyle w:val="a3"/>
        <w:numPr>
          <w:ilvl w:val="0"/>
          <w:numId w:val="3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>определять базовые понятия и термины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хорреографии</w:t>
      </w:r>
      <w:proofErr w:type="spellEnd"/>
      <w:r w:rsidRPr="00AF7A33">
        <w:rPr>
          <w:szCs w:val="28"/>
        </w:rPr>
        <w:t>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8E0320" w:rsidRPr="00AF7A33" w:rsidRDefault="008E0320" w:rsidP="008E0320">
      <w:pPr>
        <w:pStyle w:val="a3"/>
        <w:numPr>
          <w:ilvl w:val="0"/>
          <w:numId w:val="3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>руководствоваться правилами профилактики травматизма и подготовки мест</w:t>
      </w:r>
    </w:p>
    <w:p w:rsidR="008E0320" w:rsidRPr="00AF7A33" w:rsidRDefault="008E0320" w:rsidP="008E0320">
      <w:pPr>
        <w:pStyle w:val="a3"/>
        <w:numPr>
          <w:ilvl w:val="0"/>
          <w:numId w:val="3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>занятий, правильного выбора обуви и формы одежды в зависимости от времени года и погодных условий;</w:t>
      </w:r>
    </w:p>
    <w:p w:rsidR="008E0320" w:rsidRPr="00AF7A33" w:rsidRDefault="008E0320" w:rsidP="008E0320">
      <w:pPr>
        <w:pStyle w:val="a3"/>
        <w:numPr>
          <w:ilvl w:val="0"/>
          <w:numId w:val="3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>руководствоваться правилами оказания первой доврачебной помощи при травмах и ушибах во время самостоятельных занятий физическими упражнениями;</w:t>
      </w:r>
    </w:p>
    <w:p w:rsidR="008E0320" w:rsidRPr="00AF7A33" w:rsidRDefault="008E0320" w:rsidP="008E0320">
      <w:pPr>
        <w:pStyle w:val="a3"/>
        <w:numPr>
          <w:ilvl w:val="0"/>
          <w:numId w:val="3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lastRenderedPageBreak/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 w:rsidR="008E0320" w:rsidRPr="00AF7A33" w:rsidRDefault="006F725C" w:rsidP="008E0320">
      <w:pPr>
        <w:pStyle w:val="a3"/>
        <w:numPr>
          <w:ilvl w:val="0"/>
          <w:numId w:val="3"/>
        </w:numPr>
        <w:spacing w:line="360" w:lineRule="auto"/>
        <w:ind w:left="0" w:right="-1" w:firstLine="567"/>
        <w:rPr>
          <w:szCs w:val="28"/>
        </w:rPr>
      </w:pPr>
      <w:r>
        <w:rPr>
          <w:szCs w:val="28"/>
        </w:rPr>
        <w:t xml:space="preserve">организовывать время </w:t>
      </w:r>
      <w:r w:rsidR="008E0320" w:rsidRPr="00AF7A33">
        <w:rPr>
          <w:szCs w:val="28"/>
        </w:rPr>
        <w:t>индивидуального отдыха и досуга, укрепления собственного здоровья, повышения уровня физических кондиций;</w:t>
      </w:r>
    </w:p>
    <w:p w:rsidR="008E0320" w:rsidRDefault="008E0320" w:rsidP="008E0320">
      <w:pPr>
        <w:pStyle w:val="a3"/>
        <w:numPr>
          <w:ilvl w:val="0"/>
          <w:numId w:val="3"/>
        </w:numPr>
        <w:spacing w:line="360" w:lineRule="auto"/>
        <w:ind w:left="0" w:right="-1" w:firstLine="567"/>
        <w:rPr>
          <w:szCs w:val="28"/>
        </w:rPr>
      </w:pPr>
      <w:r w:rsidRPr="00AF7A33">
        <w:rPr>
          <w:szCs w:val="28"/>
        </w:rPr>
        <w:t>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действий, развитии физических качеств, тестировании физического развития и физической подготовленности.</w:t>
      </w:r>
    </w:p>
    <w:p w:rsidR="00471025" w:rsidRPr="00AA5CA1" w:rsidRDefault="00471025" w:rsidP="00471025">
      <w:pPr>
        <w:spacing w:after="0" w:line="360" w:lineRule="auto"/>
        <w:jc w:val="left"/>
        <w:rPr>
          <w:sz w:val="24"/>
          <w:szCs w:val="24"/>
        </w:rPr>
      </w:pPr>
    </w:p>
    <w:p w:rsidR="009E13C9" w:rsidRDefault="009E13C9"/>
    <w:p w:rsidR="00C34AC6" w:rsidRDefault="00C34AC6"/>
    <w:p w:rsidR="00C34AC6" w:rsidRDefault="00C34AC6"/>
    <w:p w:rsidR="00C34AC6" w:rsidRDefault="00C34AC6"/>
    <w:p w:rsidR="00C34AC6" w:rsidRDefault="00C34AC6"/>
    <w:p w:rsidR="00C34AC6" w:rsidRDefault="00C34AC6"/>
    <w:p w:rsidR="00C34AC6" w:rsidRDefault="00C34AC6"/>
    <w:p w:rsidR="00C34AC6" w:rsidRDefault="00C34AC6"/>
    <w:p w:rsidR="00C34AC6" w:rsidRDefault="00C34AC6"/>
    <w:p w:rsidR="00C34AC6" w:rsidRDefault="00C34AC6"/>
    <w:p w:rsidR="00C34AC6" w:rsidRDefault="00C34AC6"/>
    <w:p w:rsidR="00C34AC6" w:rsidRDefault="00C34AC6"/>
    <w:p w:rsidR="006F5B56" w:rsidRDefault="006F5B56"/>
    <w:p w:rsidR="006F5B56" w:rsidRDefault="006F5B56"/>
    <w:p w:rsidR="006F5B56" w:rsidRDefault="006F5B56"/>
    <w:p w:rsidR="006F5B56" w:rsidRDefault="006F5B56"/>
    <w:p w:rsidR="00C34AC6" w:rsidRDefault="00C34AC6"/>
    <w:p w:rsidR="006F5B56" w:rsidRDefault="006F5B56"/>
    <w:p w:rsidR="006F5B56" w:rsidRDefault="006F5B56"/>
    <w:p w:rsidR="00C34AC6" w:rsidRDefault="00C34AC6"/>
    <w:p w:rsidR="006F5B56" w:rsidRDefault="006F5B56"/>
    <w:p w:rsidR="006F5B56" w:rsidRDefault="006F5B56"/>
    <w:p w:rsidR="006F5B56" w:rsidRDefault="006F5B56"/>
    <w:p w:rsidR="006F5B56" w:rsidRDefault="006F5B56"/>
    <w:p w:rsidR="006F5B56" w:rsidRDefault="006F5B56"/>
    <w:p w:rsidR="0092190C" w:rsidRPr="008D4603" w:rsidRDefault="008D294A" w:rsidP="008D4603">
      <w:pPr>
        <w:spacing w:line="360" w:lineRule="auto"/>
        <w:ind w:left="0" w:firstLine="0"/>
        <w:jc w:val="center"/>
        <w:rPr>
          <w:b/>
        </w:rPr>
      </w:pPr>
      <w:r w:rsidRPr="008D4603">
        <w:rPr>
          <w:b/>
        </w:rPr>
        <w:lastRenderedPageBreak/>
        <w:t>Содержание программы физкульт</w:t>
      </w:r>
      <w:r w:rsidR="006F5B56" w:rsidRPr="008D4603">
        <w:rPr>
          <w:b/>
        </w:rPr>
        <w:t>урно-спортивного направления 1</w:t>
      </w:r>
      <w:r w:rsidRPr="008D4603">
        <w:rPr>
          <w:b/>
        </w:rPr>
        <w:t xml:space="preserve"> </w:t>
      </w:r>
      <w:r w:rsidR="006F5B56" w:rsidRPr="008D4603">
        <w:rPr>
          <w:b/>
        </w:rPr>
        <w:t>год.</w:t>
      </w:r>
    </w:p>
    <w:tbl>
      <w:tblPr>
        <w:tblStyle w:val="a4"/>
        <w:tblW w:w="9347" w:type="dxa"/>
        <w:tblLayout w:type="fixed"/>
        <w:tblLook w:val="04A0"/>
      </w:tblPr>
      <w:tblGrid>
        <w:gridCol w:w="699"/>
        <w:gridCol w:w="2272"/>
        <w:gridCol w:w="1134"/>
        <w:gridCol w:w="1418"/>
        <w:gridCol w:w="1275"/>
        <w:gridCol w:w="2549"/>
      </w:tblGrid>
      <w:tr w:rsidR="0092190C" w:rsidRPr="00C34AC6" w:rsidTr="0092190C">
        <w:trPr>
          <w:trHeight w:val="585"/>
        </w:trPr>
        <w:tc>
          <w:tcPr>
            <w:tcW w:w="699" w:type="dxa"/>
            <w:vMerge w:val="restart"/>
          </w:tcPr>
          <w:p w:rsidR="0092190C" w:rsidRPr="00C34AC6" w:rsidRDefault="0092190C" w:rsidP="0092190C">
            <w:pPr>
              <w:spacing w:line="360" w:lineRule="auto"/>
              <w:ind w:left="0" w:right="-1" w:firstLine="0"/>
              <w:rPr>
                <w:szCs w:val="28"/>
              </w:rPr>
            </w:pPr>
            <w:r w:rsidRPr="00C34AC6">
              <w:rPr>
                <w:szCs w:val="28"/>
              </w:rPr>
              <w:t xml:space="preserve">№ </w:t>
            </w:r>
            <w:proofErr w:type="spellStart"/>
            <w:proofErr w:type="gramStart"/>
            <w:r w:rsidRPr="00C34AC6">
              <w:rPr>
                <w:szCs w:val="28"/>
              </w:rPr>
              <w:t>п</w:t>
            </w:r>
            <w:proofErr w:type="spellEnd"/>
            <w:proofErr w:type="gramEnd"/>
            <w:r w:rsidRPr="00C34AC6">
              <w:rPr>
                <w:szCs w:val="28"/>
              </w:rPr>
              <w:t>/</w:t>
            </w:r>
            <w:proofErr w:type="spellStart"/>
            <w:r w:rsidRPr="00C34AC6">
              <w:rPr>
                <w:szCs w:val="28"/>
              </w:rPr>
              <w:t>п</w:t>
            </w:r>
            <w:proofErr w:type="spellEnd"/>
          </w:p>
        </w:tc>
        <w:tc>
          <w:tcPr>
            <w:tcW w:w="2272" w:type="dxa"/>
            <w:vMerge w:val="restart"/>
          </w:tcPr>
          <w:p w:rsidR="0092190C" w:rsidRPr="00C34AC6" w:rsidRDefault="0092190C" w:rsidP="0092190C">
            <w:pPr>
              <w:spacing w:line="360" w:lineRule="auto"/>
              <w:ind w:left="0" w:right="-1" w:firstLine="0"/>
              <w:rPr>
                <w:szCs w:val="28"/>
              </w:rPr>
            </w:pPr>
            <w:r>
              <w:rPr>
                <w:szCs w:val="28"/>
              </w:rPr>
              <w:t>Тема, раздел</w:t>
            </w:r>
          </w:p>
        </w:tc>
        <w:tc>
          <w:tcPr>
            <w:tcW w:w="3827" w:type="dxa"/>
            <w:gridSpan w:val="3"/>
          </w:tcPr>
          <w:p w:rsidR="0092190C" w:rsidRPr="00C34AC6" w:rsidRDefault="0092190C" w:rsidP="0092190C">
            <w:pPr>
              <w:spacing w:line="360" w:lineRule="auto"/>
              <w:ind w:left="0" w:right="-1" w:firstLine="0"/>
              <w:rPr>
                <w:szCs w:val="28"/>
              </w:rPr>
            </w:pPr>
            <w:r>
              <w:rPr>
                <w:szCs w:val="28"/>
              </w:rPr>
              <w:t>Количество часов</w:t>
            </w:r>
          </w:p>
        </w:tc>
        <w:tc>
          <w:tcPr>
            <w:tcW w:w="2549" w:type="dxa"/>
            <w:vMerge w:val="restart"/>
          </w:tcPr>
          <w:p w:rsidR="0092190C" w:rsidRDefault="0092190C" w:rsidP="0092190C">
            <w:pPr>
              <w:spacing w:line="360" w:lineRule="auto"/>
              <w:ind w:left="0" w:right="-1" w:firstLine="0"/>
              <w:rPr>
                <w:szCs w:val="28"/>
              </w:rPr>
            </w:pPr>
            <w:r>
              <w:rPr>
                <w:szCs w:val="28"/>
              </w:rPr>
              <w:t>Формы аттестации</w:t>
            </w:r>
          </w:p>
          <w:p w:rsidR="0092190C" w:rsidRPr="00C34AC6" w:rsidRDefault="0092190C" w:rsidP="0092190C">
            <w:pPr>
              <w:spacing w:line="360" w:lineRule="auto"/>
              <w:ind w:left="0" w:right="-1" w:firstLine="0"/>
              <w:rPr>
                <w:szCs w:val="28"/>
              </w:rPr>
            </w:pPr>
            <w:r>
              <w:rPr>
                <w:szCs w:val="28"/>
              </w:rPr>
              <w:t>(контроля)</w:t>
            </w:r>
          </w:p>
        </w:tc>
      </w:tr>
      <w:tr w:rsidR="0092190C" w:rsidRPr="00C34AC6" w:rsidTr="0092190C">
        <w:trPr>
          <w:trHeight w:val="390"/>
        </w:trPr>
        <w:tc>
          <w:tcPr>
            <w:tcW w:w="699" w:type="dxa"/>
            <w:vMerge/>
          </w:tcPr>
          <w:p w:rsidR="0092190C" w:rsidRPr="00C34AC6" w:rsidRDefault="0092190C" w:rsidP="0092190C">
            <w:pPr>
              <w:spacing w:line="360" w:lineRule="auto"/>
              <w:ind w:left="0" w:right="-1" w:firstLine="0"/>
              <w:rPr>
                <w:szCs w:val="28"/>
              </w:rPr>
            </w:pPr>
          </w:p>
        </w:tc>
        <w:tc>
          <w:tcPr>
            <w:tcW w:w="2272" w:type="dxa"/>
            <w:vMerge/>
          </w:tcPr>
          <w:p w:rsidR="0092190C" w:rsidRDefault="0092190C" w:rsidP="0092190C">
            <w:pPr>
              <w:spacing w:line="360" w:lineRule="auto"/>
              <w:ind w:left="0" w:right="-1" w:firstLine="0"/>
              <w:rPr>
                <w:szCs w:val="28"/>
              </w:rPr>
            </w:pPr>
          </w:p>
        </w:tc>
        <w:tc>
          <w:tcPr>
            <w:tcW w:w="1134" w:type="dxa"/>
          </w:tcPr>
          <w:p w:rsidR="0092190C" w:rsidRDefault="0092190C" w:rsidP="0092190C">
            <w:pPr>
              <w:spacing w:line="360" w:lineRule="auto"/>
              <w:ind w:left="0" w:right="-1"/>
              <w:rPr>
                <w:szCs w:val="28"/>
              </w:rPr>
            </w:pPr>
            <w:r>
              <w:rPr>
                <w:szCs w:val="28"/>
              </w:rPr>
              <w:t>Теория</w:t>
            </w:r>
          </w:p>
        </w:tc>
        <w:tc>
          <w:tcPr>
            <w:tcW w:w="1418" w:type="dxa"/>
          </w:tcPr>
          <w:p w:rsidR="0092190C" w:rsidRDefault="0092190C" w:rsidP="0092190C">
            <w:pPr>
              <w:spacing w:line="360" w:lineRule="auto"/>
              <w:ind w:left="0" w:right="-1"/>
              <w:rPr>
                <w:szCs w:val="28"/>
              </w:rPr>
            </w:pPr>
            <w:r>
              <w:rPr>
                <w:szCs w:val="28"/>
              </w:rPr>
              <w:t>Практика</w:t>
            </w:r>
          </w:p>
        </w:tc>
        <w:tc>
          <w:tcPr>
            <w:tcW w:w="1275" w:type="dxa"/>
          </w:tcPr>
          <w:p w:rsidR="0092190C" w:rsidRDefault="0092190C" w:rsidP="0092190C">
            <w:pPr>
              <w:spacing w:line="360" w:lineRule="auto"/>
              <w:ind w:left="0" w:right="-1"/>
              <w:rPr>
                <w:szCs w:val="28"/>
              </w:rPr>
            </w:pPr>
            <w:r>
              <w:rPr>
                <w:szCs w:val="28"/>
              </w:rPr>
              <w:t>Всего</w:t>
            </w:r>
          </w:p>
        </w:tc>
        <w:tc>
          <w:tcPr>
            <w:tcW w:w="2549" w:type="dxa"/>
            <w:vMerge/>
          </w:tcPr>
          <w:p w:rsidR="0092190C" w:rsidRDefault="0092190C" w:rsidP="0092190C">
            <w:pPr>
              <w:spacing w:line="360" w:lineRule="auto"/>
              <w:ind w:left="0" w:right="-1" w:firstLine="0"/>
              <w:rPr>
                <w:szCs w:val="28"/>
              </w:rPr>
            </w:pPr>
          </w:p>
        </w:tc>
      </w:tr>
      <w:tr w:rsidR="0092190C" w:rsidTr="00742F39">
        <w:trPr>
          <w:trHeight w:val="1322"/>
        </w:trPr>
        <w:tc>
          <w:tcPr>
            <w:tcW w:w="699" w:type="dxa"/>
          </w:tcPr>
          <w:p w:rsidR="0092190C" w:rsidRDefault="0092190C" w:rsidP="0092190C">
            <w:pPr>
              <w:spacing w:line="360" w:lineRule="auto"/>
              <w:ind w:left="0" w:right="-1" w:firstLine="0"/>
              <w:jc w:val="center"/>
              <w:rPr>
                <w:szCs w:val="28"/>
              </w:rPr>
            </w:pPr>
            <w:r w:rsidRPr="006F725C">
              <w:rPr>
                <w:szCs w:val="28"/>
              </w:rPr>
              <w:t>1</w:t>
            </w:r>
          </w:p>
          <w:p w:rsidR="0092190C" w:rsidRDefault="0092190C" w:rsidP="0092190C">
            <w:pPr>
              <w:spacing w:line="360" w:lineRule="auto"/>
              <w:ind w:left="0" w:right="-1" w:firstLine="0"/>
              <w:jc w:val="center"/>
              <w:rPr>
                <w:szCs w:val="28"/>
              </w:rPr>
            </w:pPr>
          </w:p>
          <w:p w:rsidR="00742F39" w:rsidRPr="006F725C" w:rsidRDefault="00742F39" w:rsidP="0092190C">
            <w:pPr>
              <w:spacing w:line="360" w:lineRule="auto"/>
              <w:ind w:left="0" w:right="-1" w:firstLine="0"/>
              <w:jc w:val="center"/>
              <w:rPr>
                <w:szCs w:val="28"/>
              </w:rPr>
            </w:pPr>
          </w:p>
        </w:tc>
        <w:tc>
          <w:tcPr>
            <w:tcW w:w="2272" w:type="dxa"/>
          </w:tcPr>
          <w:p w:rsidR="0092190C" w:rsidRDefault="0092190C" w:rsidP="0092190C">
            <w:pPr>
              <w:spacing w:line="360" w:lineRule="auto"/>
              <w:ind w:left="0" w:right="-1" w:firstLine="0"/>
              <w:rPr>
                <w:szCs w:val="28"/>
                <w:shd w:val="clear" w:color="auto" w:fill="FFFFFF"/>
              </w:rPr>
            </w:pPr>
            <w:r w:rsidRPr="006F725C">
              <w:rPr>
                <w:szCs w:val="28"/>
                <w:shd w:val="clear" w:color="auto" w:fill="FFFFFF"/>
              </w:rPr>
              <w:t>Вводное занятие.</w:t>
            </w:r>
          </w:p>
          <w:p w:rsidR="0092190C" w:rsidRDefault="0092190C" w:rsidP="0092190C">
            <w:pPr>
              <w:spacing w:line="360" w:lineRule="auto"/>
              <w:ind w:left="0" w:right="-1" w:firstLine="0"/>
              <w:rPr>
                <w:szCs w:val="28"/>
                <w:shd w:val="clear" w:color="auto" w:fill="FFFFFF"/>
              </w:rPr>
            </w:pPr>
          </w:p>
          <w:p w:rsidR="00742F39" w:rsidRPr="0092190C" w:rsidRDefault="00742F39" w:rsidP="0092190C">
            <w:pPr>
              <w:spacing w:line="360" w:lineRule="auto"/>
              <w:ind w:left="0" w:right="-1"/>
              <w:rPr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92190C" w:rsidRDefault="0092190C" w:rsidP="0092190C">
            <w:pPr>
              <w:spacing w:line="360" w:lineRule="auto"/>
              <w:ind w:left="0" w:right="-1" w:firstLine="0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0,5</w:t>
            </w:r>
          </w:p>
          <w:p w:rsidR="0092190C" w:rsidRDefault="0092190C" w:rsidP="0092190C">
            <w:pPr>
              <w:spacing w:line="360" w:lineRule="auto"/>
              <w:ind w:left="0" w:right="-1" w:firstLine="0"/>
              <w:rPr>
                <w:szCs w:val="28"/>
                <w:shd w:val="clear" w:color="auto" w:fill="FFFFFF"/>
              </w:rPr>
            </w:pPr>
          </w:p>
          <w:p w:rsidR="0092190C" w:rsidRDefault="0092190C" w:rsidP="0092190C">
            <w:pPr>
              <w:spacing w:line="360" w:lineRule="auto"/>
              <w:ind w:left="0" w:right="-1" w:firstLine="0"/>
              <w:rPr>
                <w:b/>
                <w:szCs w:val="28"/>
              </w:rPr>
            </w:pPr>
          </w:p>
        </w:tc>
        <w:tc>
          <w:tcPr>
            <w:tcW w:w="1418" w:type="dxa"/>
          </w:tcPr>
          <w:p w:rsidR="0092190C" w:rsidRPr="0092190C" w:rsidRDefault="0092190C" w:rsidP="0092190C">
            <w:pPr>
              <w:spacing w:line="360" w:lineRule="auto"/>
              <w:ind w:left="0" w:right="-1" w:firstLine="0"/>
              <w:rPr>
                <w:szCs w:val="28"/>
              </w:rPr>
            </w:pPr>
            <w:r w:rsidRPr="0092190C">
              <w:rPr>
                <w:szCs w:val="28"/>
              </w:rPr>
              <w:t>0,5</w:t>
            </w:r>
          </w:p>
        </w:tc>
        <w:tc>
          <w:tcPr>
            <w:tcW w:w="1275" w:type="dxa"/>
          </w:tcPr>
          <w:p w:rsidR="0092190C" w:rsidRPr="0092190C" w:rsidRDefault="0092190C" w:rsidP="0092190C">
            <w:pPr>
              <w:spacing w:line="360" w:lineRule="auto"/>
              <w:ind w:left="0" w:right="-1" w:firstLine="0"/>
              <w:rPr>
                <w:szCs w:val="28"/>
              </w:rPr>
            </w:pPr>
            <w:r w:rsidRPr="0092190C">
              <w:rPr>
                <w:szCs w:val="28"/>
              </w:rPr>
              <w:t>1</w:t>
            </w:r>
          </w:p>
        </w:tc>
        <w:tc>
          <w:tcPr>
            <w:tcW w:w="2549" w:type="dxa"/>
          </w:tcPr>
          <w:p w:rsidR="00742F39" w:rsidRPr="0092190C" w:rsidRDefault="0092190C" w:rsidP="0092190C">
            <w:pPr>
              <w:spacing w:line="360" w:lineRule="auto"/>
              <w:ind w:left="0" w:right="-1"/>
              <w:jc w:val="left"/>
              <w:rPr>
                <w:szCs w:val="28"/>
              </w:rPr>
            </w:pPr>
            <w:r w:rsidRPr="0092190C">
              <w:rPr>
                <w:szCs w:val="28"/>
              </w:rPr>
              <w:t>Первичная диагностика-собеседование.</w:t>
            </w:r>
          </w:p>
        </w:tc>
      </w:tr>
      <w:tr w:rsidR="00742F39" w:rsidTr="00742F39">
        <w:trPr>
          <w:trHeight w:val="2655"/>
        </w:trPr>
        <w:tc>
          <w:tcPr>
            <w:tcW w:w="699" w:type="dxa"/>
          </w:tcPr>
          <w:p w:rsidR="00742F39" w:rsidRDefault="00742F39" w:rsidP="00742F39">
            <w:pPr>
              <w:spacing w:line="360" w:lineRule="auto"/>
              <w:ind w:left="0" w:right="-1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742F39" w:rsidRDefault="00742F39" w:rsidP="00742F39">
            <w:pPr>
              <w:spacing w:line="360" w:lineRule="auto"/>
              <w:ind w:left="0" w:right="-1" w:firstLine="0"/>
              <w:jc w:val="center"/>
              <w:rPr>
                <w:szCs w:val="28"/>
              </w:rPr>
            </w:pPr>
          </w:p>
          <w:p w:rsidR="00742F39" w:rsidRDefault="00742F39" w:rsidP="00742F39">
            <w:pPr>
              <w:spacing w:line="360" w:lineRule="auto"/>
              <w:ind w:left="0" w:right="-1" w:firstLine="0"/>
              <w:jc w:val="center"/>
              <w:rPr>
                <w:szCs w:val="28"/>
              </w:rPr>
            </w:pPr>
          </w:p>
          <w:p w:rsidR="00742F39" w:rsidRDefault="00742F39" w:rsidP="00742F39">
            <w:pPr>
              <w:spacing w:line="360" w:lineRule="auto"/>
              <w:ind w:left="0" w:right="-1" w:firstLine="0"/>
              <w:jc w:val="center"/>
              <w:rPr>
                <w:szCs w:val="28"/>
              </w:rPr>
            </w:pPr>
          </w:p>
          <w:p w:rsidR="00742F39" w:rsidRPr="006F725C" w:rsidRDefault="00742F39" w:rsidP="0092190C">
            <w:pPr>
              <w:spacing w:line="360" w:lineRule="auto"/>
              <w:ind w:left="0" w:right="-1"/>
              <w:jc w:val="center"/>
              <w:rPr>
                <w:szCs w:val="28"/>
              </w:rPr>
            </w:pPr>
          </w:p>
        </w:tc>
        <w:tc>
          <w:tcPr>
            <w:tcW w:w="2272" w:type="dxa"/>
          </w:tcPr>
          <w:p w:rsidR="00742F39" w:rsidRPr="0092190C" w:rsidRDefault="00742F39" w:rsidP="00742F39">
            <w:pPr>
              <w:spacing w:line="360" w:lineRule="auto"/>
              <w:ind w:left="0" w:right="-1" w:firstLine="0"/>
              <w:rPr>
                <w:szCs w:val="28"/>
                <w:shd w:val="clear" w:color="auto" w:fill="FFFFFF"/>
              </w:rPr>
            </w:pPr>
            <w:r w:rsidRPr="0092190C">
              <w:rPr>
                <w:szCs w:val="28"/>
                <w:shd w:val="clear" w:color="auto" w:fill="FFFFFF"/>
              </w:rPr>
              <w:t>Танцевальная азбука и</w:t>
            </w:r>
          </w:p>
          <w:p w:rsidR="00742F39" w:rsidRPr="0092190C" w:rsidRDefault="00742F39" w:rsidP="00742F39">
            <w:pPr>
              <w:spacing w:line="360" w:lineRule="auto"/>
              <w:ind w:left="0" w:right="-1" w:firstLine="0"/>
              <w:rPr>
                <w:szCs w:val="28"/>
                <w:shd w:val="clear" w:color="auto" w:fill="FFFFFF"/>
              </w:rPr>
            </w:pPr>
            <w:r w:rsidRPr="0092190C">
              <w:rPr>
                <w:szCs w:val="28"/>
                <w:shd w:val="clear" w:color="auto" w:fill="FFFFFF"/>
              </w:rPr>
              <w:t xml:space="preserve">элементы </w:t>
            </w:r>
            <w:proofErr w:type="gramStart"/>
            <w:r w:rsidRPr="0092190C">
              <w:rPr>
                <w:szCs w:val="28"/>
                <w:shd w:val="clear" w:color="auto" w:fill="FFFFFF"/>
              </w:rPr>
              <w:t>танцевальных</w:t>
            </w:r>
            <w:proofErr w:type="gramEnd"/>
          </w:p>
          <w:p w:rsidR="00742F39" w:rsidRPr="006F725C" w:rsidRDefault="00742F39" w:rsidP="00742F39">
            <w:pPr>
              <w:spacing w:line="360" w:lineRule="auto"/>
              <w:ind w:left="0" w:right="-1"/>
              <w:rPr>
                <w:szCs w:val="28"/>
                <w:shd w:val="clear" w:color="auto" w:fill="FFFFFF"/>
              </w:rPr>
            </w:pPr>
            <w:r w:rsidRPr="0092190C">
              <w:rPr>
                <w:szCs w:val="28"/>
                <w:shd w:val="clear" w:color="auto" w:fill="FFFFFF"/>
              </w:rPr>
              <w:t>движений.</w:t>
            </w:r>
          </w:p>
        </w:tc>
        <w:tc>
          <w:tcPr>
            <w:tcW w:w="1134" w:type="dxa"/>
          </w:tcPr>
          <w:p w:rsidR="00742F39" w:rsidRDefault="00742F39" w:rsidP="0092190C">
            <w:pPr>
              <w:spacing w:line="360" w:lineRule="auto"/>
              <w:ind w:left="0" w:right="-1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</w:t>
            </w:r>
          </w:p>
        </w:tc>
        <w:tc>
          <w:tcPr>
            <w:tcW w:w="1418" w:type="dxa"/>
          </w:tcPr>
          <w:p w:rsidR="00742F39" w:rsidRPr="0092190C" w:rsidRDefault="00742F39" w:rsidP="0092190C">
            <w:pPr>
              <w:spacing w:line="360" w:lineRule="auto"/>
              <w:ind w:left="0" w:right="-1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275" w:type="dxa"/>
          </w:tcPr>
          <w:p w:rsidR="00742F39" w:rsidRPr="0092190C" w:rsidRDefault="00742F39" w:rsidP="0092190C">
            <w:pPr>
              <w:spacing w:line="360" w:lineRule="auto"/>
              <w:ind w:left="0" w:right="-1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549" w:type="dxa"/>
          </w:tcPr>
          <w:p w:rsidR="00742F39" w:rsidRDefault="00742F39" w:rsidP="00742F39">
            <w:pPr>
              <w:spacing w:line="360" w:lineRule="auto"/>
              <w:ind w:left="0" w:right="-1" w:firstLine="0"/>
              <w:jc w:val="left"/>
              <w:rPr>
                <w:szCs w:val="28"/>
              </w:rPr>
            </w:pPr>
            <w:r>
              <w:rPr>
                <w:szCs w:val="28"/>
              </w:rPr>
              <w:t>Педагогическое наблюдение</w:t>
            </w:r>
          </w:p>
          <w:p w:rsidR="00742F39" w:rsidRDefault="00742F39" w:rsidP="00742F39">
            <w:pPr>
              <w:spacing w:line="360" w:lineRule="auto"/>
              <w:ind w:left="0" w:right="-1" w:firstLine="0"/>
              <w:jc w:val="left"/>
              <w:rPr>
                <w:szCs w:val="28"/>
              </w:rPr>
            </w:pPr>
          </w:p>
          <w:p w:rsidR="00742F39" w:rsidRDefault="00742F39" w:rsidP="00742F39">
            <w:pPr>
              <w:spacing w:line="360" w:lineRule="auto"/>
              <w:ind w:left="0" w:right="-1" w:firstLine="0"/>
              <w:jc w:val="left"/>
              <w:rPr>
                <w:szCs w:val="28"/>
              </w:rPr>
            </w:pPr>
          </w:p>
          <w:p w:rsidR="00742F39" w:rsidRPr="0092190C" w:rsidRDefault="00742F39" w:rsidP="0092190C">
            <w:pPr>
              <w:spacing w:line="360" w:lineRule="auto"/>
              <w:ind w:left="0" w:right="-1"/>
              <w:jc w:val="left"/>
              <w:rPr>
                <w:szCs w:val="28"/>
              </w:rPr>
            </w:pPr>
          </w:p>
        </w:tc>
      </w:tr>
      <w:tr w:rsidR="00742F39" w:rsidTr="00742F39">
        <w:trPr>
          <w:trHeight w:val="945"/>
        </w:trPr>
        <w:tc>
          <w:tcPr>
            <w:tcW w:w="699" w:type="dxa"/>
          </w:tcPr>
          <w:p w:rsidR="00742F39" w:rsidRDefault="00742F39" w:rsidP="00742F39">
            <w:pPr>
              <w:spacing w:line="360" w:lineRule="auto"/>
              <w:ind w:left="0" w:right="-1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  <w:p w:rsidR="00742F39" w:rsidRPr="006F725C" w:rsidRDefault="00742F39" w:rsidP="00742F39">
            <w:pPr>
              <w:spacing w:line="360" w:lineRule="auto"/>
              <w:ind w:left="0" w:right="-1"/>
              <w:jc w:val="center"/>
              <w:rPr>
                <w:szCs w:val="28"/>
              </w:rPr>
            </w:pPr>
          </w:p>
        </w:tc>
        <w:tc>
          <w:tcPr>
            <w:tcW w:w="2272" w:type="dxa"/>
          </w:tcPr>
          <w:p w:rsidR="00742F39" w:rsidRPr="006F725C" w:rsidRDefault="00742F39" w:rsidP="00742F39">
            <w:pPr>
              <w:spacing w:line="360" w:lineRule="auto"/>
              <w:ind w:left="0" w:right="-1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Партерная гимнастика.</w:t>
            </w:r>
          </w:p>
        </w:tc>
        <w:tc>
          <w:tcPr>
            <w:tcW w:w="1134" w:type="dxa"/>
          </w:tcPr>
          <w:p w:rsidR="00742F39" w:rsidRDefault="00742F39" w:rsidP="0092190C">
            <w:pPr>
              <w:spacing w:line="360" w:lineRule="auto"/>
              <w:ind w:left="0" w:right="-1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2</w:t>
            </w:r>
          </w:p>
        </w:tc>
        <w:tc>
          <w:tcPr>
            <w:tcW w:w="1418" w:type="dxa"/>
          </w:tcPr>
          <w:p w:rsidR="00742F39" w:rsidRPr="0092190C" w:rsidRDefault="00742F39" w:rsidP="0092190C">
            <w:pPr>
              <w:spacing w:line="360" w:lineRule="auto"/>
              <w:ind w:left="0" w:right="-1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275" w:type="dxa"/>
          </w:tcPr>
          <w:p w:rsidR="00742F39" w:rsidRPr="0092190C" w:rsidRDefault="00742F39" w:rsidP="0092190C">
            <w:pPr>
              <w:spacing w:line="360" w:lineRule="auto"/>
              <w:ind w:left="0" w:right="-1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2549" w:type="dxa"/>
          </w:tcPr>
          <w:p w:rsidR="00742F39" w:rsidRPr="0092190C" w:rsidRDefault="00742F39" w:rsidP="00742F39">
            <w:pPr>
              <w:spacing w:line="360" w:lineRule="auto"/>
              <w:ind w:left="0" w:right="-1"/>
              <w:jc w:val="left"/>
              <w:rPr>
                <w:szCs w:val="28"/>
              </w:rPr>
            </w:pPr>
            <w:r>
              <w:rPr>
                <w:szCs w:val="28"/>
              </w:rPr>
              <w:t>Педагогическое наблюдение</w:t>
            </w:r>
          </w:p>
        </w:tc>
      </w:tr>
      <w:tr w:rsidR="00742F39" w:rsidTr="00742F39">
        <w:trPr>
          <w:trHeight w:val="1455"/>
        </w:trPr>
        <w:tc>
          <w:tcPr>
            <w:tcW w:w="699" w:type="dxa"/>
          </w:tcPr>
          <w:p w:rsidR="00742F39" w:rsidRDefault="00742F39" w:rsidP="00742F39">
            <w:pPr>
              <w:spacing w:line="360" w:lineRule="auto"/>
              <w:ind w:left="0" w:right="-1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  <w:p w:rsidR="00742F39" w:rsidRDefault="00742F39" w:rsidP="00742F39">
            <w:pPr>
              <w:spacing w:line="360" w:lineRule="auto"/>
              <w:ind w:left="0" w:right="-1" w:firstLine="0"/>
              <w:jc w:val="center"/>
              <w:rPr>
                <w:szCs w:val="28"/>
              </w:rPr>
            </w:pPr>
          </w:p>
          <w:p w:rsidR="00742F39" w:rsidRDefault="00742F39" w:rsidP="00742F39">
            <w:pPr>
              <w:spacing w:line="360" w:lineRule="auto"/>
              <w:ind w:left="0" w:right="-1"/>
              <w:jc w:val="center"/>
              <w:rPr>
                <w:szCs w:val="28"/>
              </w:rPr>
            </w:pPr>
          </w:p>
        </w:tc>
        <w:tc>
          <w:tcPr>
            <w:tcW w:w="2272" w:type="dxa"/>
          </w:tcPr>
          <w:p w:rsidR="00742F39" w:rsidRPr="00742F39" w:rsidRDefault="00742F39" w:rsidP="00742F39">
            <w:pPr>
              <w:spacing w:line="360" w:lineRule="auto"/>
              <w:ind w:left="0" w:right="-1" w:firstLine="0"/>
              <w:rPr>
                <w:szCs w:val="28"/>
                <w:shd w:val="clear" w:color="auto" w:fill="FFFFFF"/>
              </w:rPr>
            </w:pPr>
            <w:r w:rsidRPr="00742F39">
              <w:rPr>
                <w:szCs w:val="28"/>
                <w:shd w:val="clear" w:color="auto" w:fill="FFFFFF"/>
              </w:rPr>
              <w:t>Танцевальные этюды, игры,</w:t>
            </w:r>
          </w:p>
          <w:p w:rsidR="00742F39" w:rsidRDefault="00742F39" w:rsidP="00742F39">
            <w:pPr>
              <w:spacing w:line="360" w:lineRule="auto"/>
              <w:ind w:left="0" w:right="-1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танцы.</w:t>
            </w:r>
          </w:p>
        </w:tc>
        <w:tc>
          <w:tcPr>
            <w:tcW w:w="1134" w:type="dxa"/>
          </w:tcPr>
          <w:p w:rsidR="00742F39" w:rsidRDefault="00742F39" w:rsidP="0092190C">
            <w:pPr>
              <w:spacing w:line="360" w:lineRule="auto"/>
              <w:ind w:left="0" w:right="-1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</w:t>
            </w:r>
          </w:p>
        </w:tc>
        <w:tc>
          <w:tcPr>
            <w:tcW w:w="1418" w:type="dxa"/>
          </w:tcPr>
          <w:p w:rsidR="00742F39" w:rsidRPr="0092190C" w:rsidRDefault="00742F39" w:rsidP="0092190C">
            <w:pPr>
              <w:spacing w:line="360" w:lineRule="auto"/>
              <w:ind w:left="0" w:right="-1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275" w:type="dxa"/>
          </w:tcPr>
          <w:p w:rsidR="00742F39" w:rsidRPr="0092190C" w:rsidRDefault="00742F39" w:rsidP="0092190C">
            <w:pPr>
              <w:spacing w:line="360" w:lineRule="auto"/>
              <w:ind w:left="0" w:right="-1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2549" w:type="dxa"/>
          </w:tcPr>
          <w:p w:rsidR="00742F39" w:rsidRDefault="00742F39" w:rsidP="00742F39">
            <w:pPr>
              <w:spacing w:line="360" w:lineRule="auto"/>
              <w:ind w:left="0" w:right="-1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Педагогическое наблюдение </w:t>
            </w:r>
          </w:p>
          <w:p w:rsidR="00742F39" w:rsidRDefault="00742F39" w:rsidP="00742F39">
            <w:pPr>
              <w:spacing w:line="360" w:lineRule="auto"/>
              <w:ind w:left="0" w:right="-1" w:firstLine="0"/>
              <w:jc w:val="left"/>
              <w:rPr>
                <w:szCs w:val="28"/>
              </w:rPr>
            </w:pPr>
            <w:r>
              <w:rPr>
                <w:szCs w:val="28"/>
              </w:rPr>
              <w:t>Открытый урок</w:t>
            </w:r>
          </w:p>
          <w:p w:rsidR="00742F39" w:rsidRDefault="00742F39" w:rsidP="00742F39">
            <w:pPr>
              <w:spacing w:line="360" w:lineRule="auto"/>
              <w:ind w:left="0" w:right="-1"/>
              <w:jc w:val="left"/>
              <w:rPr>
                <w:szCs w:val="28"/>
              </w:rPr>
            </w:pPr>
          </w:p>
        </w:tc>
      </w:tr>
      <w:tr w:rsidR="00742F39" w:rsidTr="00742F39">
        <w:trPr>
          <w:trHeight w:val="1260"/>
        </w:trPr>
        <w:tc>
          <w:tcPr>
            <w:tcW w:w="699" w:type="dxa"/>
          </w:tcPr>
          <w:p w:rsidR="00742F39" w:rsidRDefault="00742F39" w:rsidP="00742F39">
            <w:pPr>
              <w:spacing w:line="360" w:lineRule="auto"/>
              <w:ind w:left="0" w:right="-1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72" w:type="dxa"/>
          </w:tcPr>
          <w:p w:rsidR="00742F39" w:rsidRDefault="00742F39" w:rsidP="00742F39">
            <w:pPr>
              <w:spacing w:line="360" w:lineRule="auto"/>
              <w:ind w:left="0" w:right="-1" w:firstLine="0"/>
              <w:rPr>
                <w:szCs w:val="28"/>
                <w:shd w:val="clear" w:color="auto" w:fill="FFFFFF"/>
              </w:rPr>
            </w:pPr>
            <w:r>
              <w:t xml:space="preserve"> </w:t>
            </w:r>
            <w:r w:rsidRPr="00742F39">
              <w:rPr>
                <w:szCs w:val="28"/>
                <w:shd w:val="clear" w:color="auto" w:fill="FFFFFF"/>
              </w:rPr>
              <w:t>Итоговое занятие</w:t>
            </w:r>
          </w:p>
          <w:p w:rsidR="00742F39" w:rsidRPr="00742F39" w:rsidRDefault="00742F39" w:rsidP="0092190C">
            <w:pPr>
              <w:spacing w:line="360" w:lineRule="auto"/>
              <w:ind w:left="0" w:right="-1"/>
              <w:rPr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742F39" w:rsidRDefault="00742F39" w:rsidP="0092190C">
            <w:pPr>
              <w:spacing w:line="360" w:lineRule="auto"/>
              <w:ind w:left="0" w:right="-1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</w:t>
            </w:r>
          </w:p>
          <w:p w:rsidR="00742F39" w:rsidRDefault="00742F39" w:rsidP="0092190C">
            <w:pPr>
              <w:spacing w:line="360" w:lineRule="auto"/>
              <w:ind w:left="0" w:right="-1"/>
              <w:rPr>
                <w:szCs w:val="28"/>
                <w:shd w:val="clear" w:color="auto" w:fill="FFFFFF"/>
              </w:rPr>
            </w:pPr>
          </w:p>
          <w:p w:rsidR="00742F39" w:rsidRDefault="00742F39" w:rsidP="0092190C">
            <w:pPr>
              <w:spacing w:line="360" w:lineRule="auto"/>
              <w:ind w:left="0" w:right="-1"/>
              <w:rPr>
                <w:szCs w:val="28"/>
                <w:shd w:val="clear" w:color="auto" w:fill="FFFFFF"/>
              </w:rPr>
            </w:pPr>
          </w:p>
        </w:tc>
        <w:tc>
          <w:tcPr>
            <w:tcW w:w="1418" w:type="dxa"/>
          </w:tcPr>
          <w:p w:rsidR="00742F39" w:rsidRDefault="00742F39" w:rsidP="0092190C">
            <w:pPr>
              <w:spacing w:line="360" w:lineRule="auto"/>
              <w:ind w:left="0" w:right="-1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742F39" w:rsidRDefault="00742F39" w:rsidP="0092190C">
            <w:pPr>
              <w:spacing w:line="360" w:lineRule="auto"/>
              <w:ind w:left="0" w:right="-1"/>
              <w:rPr>
                <w:szCs w:val="28"/>
              </w:rPr>
            </w:pPr>
          </w:p>
          <w:p w:rsidR="00742F39" w:rsidRPr="0092190C" w:rsidRDefault="00742F39" w:rsidP="0092190C">
            <w:pPr>
              <w:spacing w:line="360" w:lineRule="auto"/>
              <w:ind w:left="0" w:right="-1"/>
              <w:rPr>
                <w:szCs w:val="28"/>
              </w:rPr>
            </w:pPr>
          </w:p>
        </w:tc>
        <w:tc>
          <w:tcPr>
            <w:tcW w:w="1275" w:type="dxa"/>
          </w:tcPr>
          <w:p w:rsidR="00742F39" w:rsidRDefault="00742F39" w:rsidP="0092190C">
            <w:pPr>
              <w:spacing w:line="360" w:lineRule="auto"/>
              <w:ind w:left="0" w:right="-1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742F39" w:rsidRDefault="00742F39" w:rsidP="0092190C">
            <w:pPr>
              <w:spacing w:line="360" w:lineRule="auto"/>
              <w:ind w:left="0" w:right="-1"/>
              <w:rPr>
                <w:szCs w:val="28"/>
              </w:rPr>
            </w:pPr>
          </w:p>
          <w:p w:rsidR="00742F39" w:rsidRPr="0092190C" w:rsidRDefault="00742F39" w:rsidP="0092190C">
            <w:pPr>
              <w:spacing w:line="360" w:lineRule="auto"/>
              <w:ind w:left="0" w:right="-1"/>
              <w:rPr>
                <w:szCs w:val="28"/>
              </w:rPr>
            </w:pPr>
          </w:p>
        </w:tc>
        <w:tc>
          <w:tcPr>
            <w:tcW w:w="2549" w:type="dxa"/>
          </w:tcPr>
          <w:p w:rsidR="00742F39" w:rsidRDefault="006F5B56" w:rsidP="00742F39">
            <w:pPr>
              <w:spacing w:line="360" w:lineRule="auto"/>
              <w:ind w:left="0" w:right="-1"/>
              <w:jc w:val="left"/>
              <w:rPr>
                <w:szCs w:val="28"/>
              </w:rPr>
            </w:pPr>
            <w:r>
              <w:rPr>
                <w:szCs w:val="28"/>
              </w:rPr>
              <w:t>Итоговый</w:t>
            </w:r>
            <w:r w:rsidR="00742F39">
              <w:rPr>
                <w:szCs w:val="28"/>
              </w:rPr>
              <w:t xml:space="preserve"> </w:t>
            </w:r>
            <w:r>
              <w:rPr>
                <w:szCs w:val="28"/>
              </w:rPr>
              <w:t>контроль</w:t>
            </w:r>
          </w:p>
          <w:p w:rsidR="00742F39" w:rsidRDefault="00742F39" w:rsidP="00742F39">
            <w:pPr>
              <w:spacing w:line="360" w:lineRule="auto"/>
              <w:ind w:left="0" w:right="-1"/>
              <w:jc w:val="left"/>
              <w:rPr>
                <w:szCs w:val="28"/>
              </w:rPr>
            </w:pPr>
          </w:p>
        </w:tc>
      </w:tr>
      <w:tr w:rsidR="00742F39" w:rsidTr="0092190C">
        <w:trPr>
          <w:trHeight w:val="1204"/>
        </w:trPr>
        <w:tc>
          <w:tcPr>
            <w:tcW w:w="699" w:type="dxa"/>
          </w:tcPr>
          <w:p w:rsidR="00742F39" w:rsidRDefault="00742F39" w:rsidP="00742F39">
            <w:pPr>
              <w:spacing w:line="360" w:lineRule="auto"/>
              <w:ind w:left="0" w:right="-1"/>
              <w:jc w:val="center"/>
              <w:rPr>
                <w:szCs w:val="28"/>
              </w:rPr>
            </w:pPr>
          </w:p>
        </w:tc>
        <w:tc>
          <w:tcPr>
            <w:tcW w:w="2272" w:type="dxa"/>
          </w:tcPr>
          <w:p w:rsidR="00742F39" w:rsidRDefault="00742F39" w:rsidP="00742F39">
            <w:pPr>
              <w:spacing w:line="360" w:lineRule="auto"/>
              <w:ind w:left="0" w:right="-1" w:firstLine="0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Всего</w:t>
            </w:r>
          </w:p>
          <w:p w:rsidR="00742F39" w:rsidRDefault="00742F39" w:rsidP="0092190C">
            <w:pPr>
              <w:spacing w:line="360" w:lineRule="auto"/>
              <w:ind w:left="0" w:right="-1"/>
            </w:pPr>
          </w:p>
        </w:tc>
        <w:tc>
          <w:tcPr>
            <w:tcW w:w="1134" w:type="dxa"/>
          </w:tcPr>
          <w:p w:rsidR="00742F39" w:rsidRDefault="00742F39" w:rsidP="00742F39">
            <w:pPr>
              <w:spacing w:line="360" w:lineRule="auto"/>
              <w:ind w:left="0" w:right="-1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5.5</w:t>
            </w:r>
          </w:p>
        </w:tc>
        <w:tc>
          <w:tcPr>
            <w:tcW w:w="1418" w:type="dxa"/>
          </w:tcPr>
          <w:p w:rsidR="00742F39" w:rsidRDefault="00742F39" w:rsidP="00742F39">
            <w:pPr>
              <w:spacing w:line="360" w:lineRule="auto"/>
              <w:ind w:left="0" w:right="-1"/>
              <w:rPr>
                <w:szCs w:val="28"/>
              </w:rPr>
            </w:pPr>
            <w:r>
              <w:rPr>
                <w:szCs w:val="28"/>
              </w:rPr>
              <w:t>28.5</w:t>
            </w:r>
          </w:p>
        </w:tc>
        <w:tc>
          <w:tcPr>
            <w:tcW w:w="1275" w:type="dxa"/>
          </w:tcPr>
          <w:p w:rsidR="00742F39" w:rsidRDefault="00742F39" w:rsidP="00742F39">
            <w:pPr>
              <w:spacing w:line="360" w:lineRule="auto"/>
              <w:ind w:left="0" w:right="-1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2549" w:type="dxa"/>
          </w:tcPr>
          <w:p w:rsidR="00742F39" w:rsidRDefault="00742F39" w:rsidP="00742F39">
            <w:pPr>
              <w:spacing w:line="360" w:lineRule="auto"/>
              <w:ind w:left="0" w:right="-1"/>
              <w:jc w:val="left"/>
              <w:rPr>
                <w:szCs w:val="28"/>
              </w:rPr>
            </w:pPr>
          </w:p>
        </w:tc>
      </w:tr>
    </w:tbl>
    <w:p w:rsidR="00C34AC6" w:rsidRPr="00C34AC6" w:rsidRDefault="00C34AC6" w:rsidP="00C34AC6">
      <w:pPr>
        <w:spacing w:line="360" w:lineRule="auto"/>
        <w:ind w:left="0" w:right="-1" w:firstLine="567"/>
        <w:jc w:val="center"/>
        <w:rPr>
          <w:szCs w:val="28"/>
        </w:rPr>
      </w:pPr>
    </w:p>
    <w:p w:rsidR="00D310A2" w:rsidRDefault="00D310A2" w:rsidP="00BB1B60">
      <w:pPr>
        <w:ind w:left="0" w:firstLine="0"/>
        <w:jc w:val="left"/>
        <w:rPr>
          <w:b/>
          <w:szCs w:val="28"/>
        </w:rPr>
      </w:pPr>
    </w:p>
    <w:p w:rsidR="00BB1B60" w:rsidRDefault="00BB1B60" w:rsidP="00BB1B60">
      <w:pPr>
        <w:ind w:left="0" w:firstLine="0"/>
        <w:jc w:val="left"/>
      </w:pPr>
    </w:p>
    <w:p w:rsidR="00D310A2" w:rsidRDefault="00D310A2" w:rsidP="00C34AC6">
      <w:pPr>
        <w:ind w:left="0" w:firstLine="1599"/>
        <w:jc w:val="left"/>
      </w:pPr>
    </w:p>
    <w:p w:rsidR="00C11739" w:rsidRDefault="00C11739" w:rsidP="00C11739">
      <w:pPr>
        <w:spacing w:line="360" w:lineRule="auto"/>
        <w:ind w:left="0" w:right="-1" w:firstLine="567"/>
        <w:jc w:val="center"/>
        <w:rPr>
          <w:szCs w:val="28"/>
        </w:rPr>
      </w:pPr>
    </w:p>
    <w:p w:rsidR="008D294A" w:rsidRDefault="008D294A" w:rsidP="00C11739">
      <w:pPr>
        <w:spacing w:line="360" w:lineRule="auto"/>
        <w:ind w:left="0" w:right="-1" w:firstLine="567"/>
        <w:jc w:val="center"/>
        <w:rPr>
          <w:szCs w:val="28"/>
        </w:rPr>
      </w:pPr>
    </w:p>
    <w:p w:rsidR="00C11739" w:rsidRDefault="00D310A2" w:rsidP="00C11739">
      <w:pPr>
        <w:spacing w:line="360" w:lineRule="auto"/>
        <w:ind w:left="0" w:right="-1" w:firstLine="567"/>
        <w:jc w:val="center"/>
        <w:rPr>
          <w:szCs w:val="28"/>
        </w:rPr>
      </w:pPr>
      <w:r w:rsidRPr="00C34AC6">
        <w:rPr>
          <w:szCs w:val="28"/>
        </w:rPr>
        <w:t>Содержание прог</w:t>
      </w:r>
      <w:r w:rsidR="00C11739">
        <w:rPr>
          <w:szCs w:val="28"/>
        </w:rPr>
        <w:t>раммы физкультурно-спортивного</w:t>
      </w:r>
      <w:r w:rsidRPr="00C34AC6">
        <w:rPr>
          <w:szCs w:val="28"/>
        </w:rPr>
        <w:t xml:space="preserve"> направления</w:t>
      </w:r>
      <w:r>
        <w:rPr>
          <w:szCs w:val="28"/>
        </w:rPr>
        <w:t xml:space="preserve"> </w:t>
      </w:r>
    </w:p>
    <w:p w:rsidR="00D310A2" w:rsidRDefault="006F5B56" w:rsidP="00C11739">
      <w:pPr>
        <w:spacing w:line="360" w:lineRule="auto"/>
        <w:ind w:left="0" w:right="-1" w:firstLine="567"/>
        <w:jc w:val="center"/>
        <w:rPr>
          <w:szCs w:val="28"/>
        </w:rPr>
      </w:pPr>
      <w:r>
        <w:rPr>
          <w:szCs w:val="28"/>
        </w:rPr>
        <w:t>2 год.</w:t>
      </w:r>
    </w:p>
    <w:tbl>
      <w:tblPr>
        <w:tblStyle w:val="a4"/>
        <w:tblW w:w="9347" w:type="dxa"/>
        <w:tblLayout w:type="fixed"/>
        <w:tblLook w:val="04A0"/>
      </w:tblPr>
      <w:tblGrid>
        <w:gridCol w:w="699"/>
        <w:gridCol w:w="2272"/>
        <w:gridCol w:w="1134"/>
        <w:gridCol w:w="1418"/>
        <w:gridCol w:w="1275"/>
        <w:gridCol w:w="2549"/>
      </w:tblGrid>
      <w:tr w:rsidR="00BB1B60" w:rsidRPr="00C34AC6" w:rsidTr="00297A3C">
        <w:trPr>
          <w:trHeight w:val="585"/>
        </w:trPr>
        <w:tc>
          <w:tcPr>
            <w:tcW w:w="699" w:type="dxa"/>
            <w:vMerge w:val="restart"/>
          </w:tcPr>
          <w:p w:rsidR="00BB1B60" w:rsidRPr="00C34AC6" w:rsidRDefault="00BB1B60" w:rsidP="00297A3C">
            <w:pPr>
              <w:spacing w:line="360" w:lineRule="auto"/>
              <w:ind w:left="0" w:right="-1" w:firstLine="0"/>
              <w:rPr>
                <w:szCs w:val="28"/>
              </w:rPr>
            </w:pPr>
            <w:r w:rsidRPr="00C34AC6">
              <w:rPr>
                <w:szCs w:val="28"/>
              </w:rPr>
              <w:t xml:space="preserve">№ </w:t>
            </w:r>
            <w:proofErr w:type="spellStart"/>
            <w:proofErr w:type="gramStart"/>
            <w:r w:rsidRPr="00C34AC6">
              <w:rPr>
                <w:szCs w:val="28"/>
              </w:rPr>
              <w:t>п</w:t>
            </w:r>
            <w:proofErr w:type="spellEnd"/>
            <w:proofErr w:type="gramEnd"/>
            <w:r w:rsidRPr="00C34AC6">
              <w:rPr>
                <w:szCs w:val="28"/>
              </w:rPr>
              <w:t>/</w:t>
            </w:r>
            <w:proofErr w:type="spellStart"/>
            <w:r w:rsidRPr="00C34AC6">
              <w:rPr>
                <w:szCs w:val="28"/>
              </w:rPr>
              <w:t>п</w:t>
            </w:r>
            <w:proofErr w:type="spellEnd"/>
          </w:p>
        </w:tc>
        <w:tc>
          <w:tcPr>
            <w:tcW w:w="2272" w:type="dxa"/>
            <w:vMerge w:val="restart"/>
          </w:tcPr>
          <w:p w:rsidR="00BB1B60" w:rsidRPr="00C34AC6" w:rsidRDefault="00BB1B60" w:rsidP="00297A3C">
            <w:pPr>
              <w:spacing w:line="360" w:lineRule="auto"/>
              <w:ind w:left="0" w:right="-1" w:firstLine="0"/>
              <w:rPr>
                <w:szCs w:val="28"/>
              </w:rPr>
            </w:pPr>
            <w:r>
              <w:rPr>
                <w:szCs w:val="28"/>
              </w:rPr>
              <w:t>Тема, раздел</w:t>
            </w:r>
          </w:p>
        </w:tc>
        <w:tc>
          <w:tcPr>
            <w:tcW w:w="3827" w:type="dxa"/>
            <w:gridSpan w:val="3"/>
          </w:tcPr>
          <w:p w:rsidR="00BB1B60" w:rsidRPr="00C34AC6" w:rsidRDefault="00BB1B60" w:rsidP="00297A3C">
            <w:pPr>
              <w:spacing w:line="360" w:lineRule="auto"/>
              <w:ind w:left="0" w:right="-1" w:firstLine="0"/>
              <w:rPr>
                <w:szCs w:val="28"/>
              </w:rPr>
            </w:pPr>
            <w:r>
              <w:rPr>
                <w:szCs w:val="28"/>
              </w:rPr>
              <w:t>Количество часов</w:t>
            </w:r>
          </w:p>
        </w:tc>
        <w:tc>
          <w:tcPr>
            <w:tcW w:w="2549" w:type="dxa"/>
            <w:vMerge w:val="restart"/>
          </w:tcPr>
          <w:p w:rsidR="00BB1B60" w:rsidRDefault="00BB1B60" w:rsidP="00297A3C">
            <w:pPr>
              <w:spacing w:line="360" w:lineRule="auto"/>
              <w:ind w:left="0" w:right="-1" w:firstLine="0"/>
              <w:rPr>
                <w:szCs w:val="28"/>
              </w:rPr>
            </w:pPr>
            <w:r>
              <w:rPr>
                <w:szCs w:val="28"/>
              </w:rPr>
              <w:t>Формы аттестации</w:t>
            </w:r>
          </w:p>
          <w:p w:rsidR="00BB1B60" w:rsidRPr="00C34AC6" w:rsidRDefault="00BB1B60" w:rsidP="00297A3C">
            <w:pPr>
              <w:spacing w:line="360" w:lineRule="auto"/>
              <w:ind w:left="0" w:right="-1" w:firstLine="0"/>
              <w:rPr>
                <w:szCs w:val="28"/>
              </w:rPr>
            </w:pPr>
            <w:r>
              <w:rPr>
                <w:szCs w:val="28"/>
              </w:rPr>
              <w:t>(контроля)</w:t>
            </w:r>
          </w:p>
        </w:tc>
      </w:tr>
      <w:tr w:rsidR="00BB1B60" w:rsidRPr="00C34AC6" w:rsidTr="00297A3C">
        <w:trPr>
          <w:trHeight w:val="390"/>
        </w:trPr>
        <w:tc>
          <w:tcPr>
            <w:tcW w:w="699" w:type="dxa"/>
            <w:vMerge/>
          </w:tcPr>
          <w:p w:rsidR="00BB1B60" w:rsidRPr="00C34AC6" w:rsidRDefault="00BB1B60" w:rsidP="00297A3C">
            <w:pPr>
              <w:spacing w:line="360" w:lineRule="auto"/>
              <w:ind w:left="0" w:right="-1" w:firstLine="0"/>
              <w:rPr>
                <w:szCs w:val="28"/>
              </w:rPr>
            </w:pPr>
          </w:p>
        </w:tc>
        <w:tc>
          <w:tcPr>
            <w:tcW w:w="2272" w:type="dxa"/>
            <w:vMerge/>
          </w:tcPr>
          <w:p w:rsidR="00BB1B60" w:rsidRDefault="00BB1B60" w:rsidP="00297A3C">
            <w:pPr>
              <w:spacing w:line="360" w:lineRule="auto"/>
              <w:ind w:left="0" w:right="-1" w:firstLine="0"/>
              <w:rPr>
                <w:szCs w:val="28"/>
              </w:rPr>
            </w:pPr>
          </w:p>
        </w:tc>
        <w:tc>
          <w:tcPr>
            <w:tcW w:w="1134" w:type="dxa"/>
          </w:tcPr>
          <w:p w:rsidR="00BB1B60" w:rsidRDefault="00BB1B60" w:rsidP="00297A3C">
            <w:pPr>
              <w:spacing w:line="360" w:lineRule="auto"/>
              <w:ind w:left="0" w:right="-1"/>
              <w:rPr>
                <w:szCs w:val="28"/>
              </w:rPr>
            </w:pPr>
            <w:r>
              <w:rPr>
                <w:szCs w:val="28"/>
              </w:rPr>
              <w:t>Теория</w:t>
            </w:r>
          </w:p>
        </w:tc>
        <w:tc>
          <w:tcPr>
            <w:tcW w:w="1418" w:type="dxa"/>
          </w:tcPr>
          <w:p w:rsidR="00BB1B60" w:rsidRDefault="00BB1B60" w:rsidP="00297A3C">
            <w:pPr>
              <w:spacing w:line="360" w:lineRule="auto"/>
              <w:ind w:left="0" w:right="-1"/>
              <w:rPr>
                <w:szCs w:val="28"/>
              </w:rPr>
            </w:pPr>
            <w:r>
              <w:rPr>
                <w:szCs w:val="28"/>
              </w:rPr>
              <w:t>Практика</w:t>
            </w:r>
          </w:p>
        </w:tc>
        <w:tc>
          <w:tcPr>
            <w:tcW w:w="1275" w:type="dxa"/>
          </w:tcPr>
          <w:p w:rsidR="00BB1B60" w:rsidRDefault="00BB1B60" w:rsidP="00297A3C">
            <w:pPr>
              <w:spacing w:line="360" w:lineRule="auto"/>
              <w:ind w:left="0" w:right="-1"/>
              <w:rPr>
                <w:szCs w:val="28"/>
              </w:rPr>
            </w:pPr>
            <w:r>
              <w:rPr>
                <w:szCs w:val="28"/>
              </w:rPr>
              <w:t>Всего</w:t>
            </w:r>
          </w:p>
        </w:tc>
        <w:tc>
          <w:tcPr>
            <w:tcW w:w="2549" w:type="dxa"/>
            <w:vMerge/>
          </w:tcPr>
          <w:p w:rsidR="00BB1B60" w:rsidRDefault="00BB1B60" w:rsidP="00297A3C">
            <w:pPr>
              <w:spacing w:line="360" w:lineRule="auto"/>
              <w:ind w:left="0" w:right="-1" w:firstLine="0"/>
              <w:rPr>
                <w:szCs w:val="28"/>
              </w:rPr>
            </w:pPr>
          </w:p>
        </w:tc>
      </w:tr>
      <w:tr w:rsidR="00BB1B60" w:rsidTr="00297A3C">
        <w:trPr>
          <w:trHeight w:val="1322"/>
        </w:trPr>
        <w:tc>
          <w:tcPr>
            <w:tcW w:w="699" w:type="dxa"/>
          </w:tcPr>
          <w:p w:rsidR="00BB1B60" w:rsidRDefault="00BB1B60" w:rsidP="00297A3C">
            <w:pPr>
              <w:spacing w:line="360" w:lineRule="auto"/>
              <w:ind w:left="0" w:right="-1" w:firstLine="0"/>
              <w:jc w:val="center"/>
              <w:rPr>
                <w:szCs w:val="28"/>
              </w:rPr>
            </w:pPr>
            <w:r w:rsidRPr="006F725C">
              <w:rPr>
                <w:szCs w:val="28"/>
              </w:rPr>
              <w:t>1</w:t>
            </w:r>
          </w:p>
          <w:p w:rsidR="00BB1B60" w:rsidRDefault="00BB1B60" w:rsidP="00297A3C">
            <w:pPr>
              <w:spacing w:line="360" w:lineRule="auto"/>
              <w:ind w:left="0" w:right="-1" w:firstLine="0"/>
              <w:jc w:val="center"/>
              <w:rPr>
                <w:szCs w:val="28"/>
              </w:rPr>
            </w:pPr>
          </w:p>
          <w:p w:rsidR="00BB1B60" w:rsidRPr="006F725C" w:rsidRDefault="00BB1B60" w:rsidP="00297A3C">
            <w:pPr>
              <w:spacing w:line="360" w:lineRule="auto"/>
              <w:ind w:left="0" w:right="-1" w:firstLine="0"/>
              <w:jc w:val="center"/>
              <w:rPr>
                <w:szCs w:val="28"/>
              </w:rPr>
            </w:pPr>
          </w:p>
        </w:tc>
        <w:tc>
          <w:tcPr>
            <w:tcW w:w="2272" w:type="dxa"/>
          </w:tcPr>
          <w:p w:rsidR="00BB1B60" w:rsidRDefault="00BB1B60" w:rsidP="00297A3C">
            <w:pPr>
              <w:spacing w:line="360" w:lineRule="auto"/>
              <w:ind w:left="0" w:right="-1" w:firstLine="0"/>
              <w:rPr>
                <w:szCs w:val="28"/>
                <w:shd w:val="clear" w:color="auto" w:fill="FFFFFF"/>
              </w:rPr>
            </w:pPr>
            <w:r w:rsidRPr="006F725C">
              <w:rPr>
                <w:szCs w:val="28"/>
                <w:shd w:val="clear" w:color="auto" w:fill="FFFFFF"/>
              </w:rPr>
              <w:t>Вводное занятие.</w:t>
            </w:r>
          </w:p>
          <w:p w:rsidR="00BB1B60" w:rsidRDefault="00BB1B60" w:rsidP="00297A3C">
            <w:pPr>
              <w:spacing w:line="360" w:lineRule="auto"/>
              <w:ind w:left="0" w:right="-1" w:firstLine="0"/>
              <w:rPr>
                <w:szCs w:val="28"/>
                <w:shd w:val="clear" w:color="auto" w:fill="FFFFFF"/>
              </w:rPr>
            </w:pPr>
          </w:p>
          <w:p w:rsidR="00BB1B60" w:rsidRPr="0092190C" w:rsidRDefault="00BB1B60" w:rsidP="00297A3C">
            <w:pPr>
              <w:spacing w:line="360" w:lineRule="auto"/>
              <w:ind w:left="0" w:right="-1"/>
              <w:rPr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BB1B60" w:rsidRDefault="00BB1B60" w:rsidP="00297A3C">
            <w:pPr>
              <w:spacing w:line="360" w:lineRule="auto"/>
              <w:ind w:left="0" w:right="-1" w:firstLine="0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0,5</w:t>
            </w:r>
          </w:p>
          <w:p w:rsidR="00BB1B60" w:rsidRDefault="00BB1B60" w:rsidP="00297A3C">
            <w:pPr>
              <w:spacing w:line="360" w:lineRule="auto"/>
              <w:ind w:left="0" w:right="-1" w:firstLine="0"/>
              <w:rPr>
                <w:szCs w:val="28"/>
                <w:shd w:val="clear" w:color="auto" w:fill="FFFFFF"/>
              </w:rPr>
            </w:pPr>
          </w:p>
          <w:p w:rsidR="00BB1B60" w:rsidRDefault="00BB1B60" w:rsidP="00297A3C">
            <w:pPr>
              <w:spacing w:line="360" w:lineRule="auto"/>
              <w:ind w:left="0" w:right="-1" w:firstLine="0"/>
              <w:rPr>
                <w:b/>
                <w:szCs w:val="28"/>
              </w:rPr>
            </w:pPr>
          </w:p>
        </w:tc>
        <w:tc>
          <w:tcPr>
            <w:tcW w:w="1418" w:type="dxa"/>
          </w:tcPr>
          <w:p w:rsidR="00BB1B60" w:rsidRPr="0092190C" w:rsidRDefault="00BB1B60" w:rsidP="00297A3C">
            <w:pPr>
              <w:spacing w:line="360" w:lineRule="auto"/>
              <w:ind w:left="0" w:right="-1" w:firstLine="0"/>
              <w:rPr>
                <w:szCs w:val="28"/>
              </w:rPr>
            </w:pPr>
            <w:r w:rsidRPr="0092190C">
              <w:rPr>
                <w:szCs w:val="28"/>
              </w:rPr>
              <w:t>0,5</w:t>
            </w:r>
          </w:p>
        </w:tc>
        <w:tc>
          <w:tcPr>
            <w:tcW w:w="1275" w:type="dxa"/>
          </w:tcPr>
          <w:p w:rsidR="00BB1B60" w:rsidRPr="0092190C" w:rsidRDefault="00BB1B60" w:rsidP="00297A3C">
            <w:pPr>
              <w:spacing w:line="360" w:lineRule="auto"/>
              <w:ind w:left="0" w:right="-1" w:firstLine="0"/>
              <w:rPr>
                <w:szCs w:val="28"/>
              </w:rPr>
            </w:pPr>
            <w:r w:rsidRPr="0092190C">
              <w:rPr>
                <w:szCs w:val="28"/>
              </w:rPr>
              <w:t>1</w:t>
            </w:r>
          </w:p>
        </w:tc>
        <w:tc>
          <w:tcPr>
            <w:tcW w:w="2549" w:type="dxa"/>
          </w:tcPr>
          <w:p w:rsidR="00BB1B60" w:rsidRPr="0092190C" w:rsidRDefault="00BB1B60" w:rsidP="00297A3C">
            <w:pPr>
              <w:spacing w:line="360" w:lineRule="auto"/>
              <w:ind w:left="0" w:right="-1"/>
              <w:jc w:val="left"/>
              <w:rPr>
                <w:szCs w:val="28"/>
              </w:rPr>
            </w:pPr>
            <w:r w:rsidRPr="0092190C">
              <w:rPr>
                <w:szCs w:val="28"/>
              </w:rPr>
              <w:t>Первичная диагностика-собеседование.</w:t>
            </w:r>
          </w:p>
        </w:tc>
      </w:tr>
      <w:tr w:rsidR="00BB1B60" w:rsidTr="00297A3C">
        <w:trPr>
          <w:trHeight w:val="2655"/>
        </w:trPr>
        <w:tc>
          <w:tcPr>
            <w:tcW w:w="699" w:type="dxa"/>
          </w:tcPr>
          <w:p w:rsidR="00BB1B60" w:rsidRDefault="00BB1B60" w:rsidP="00297A3C">
            <w:pPr>
              <w:spacing w:line="360" w:lineRule="auto"/>
              <w:ind w:left="0" w:right="-1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BB1B60" w:rsidRDefault="00BB1B60" w:rsidP="00297A3C">
            <w:pPr>
              <w:spacing w:line="360" w:lineRule="auto"/>
              <w:ind w:left="0" w:right="-1" w:firstLine="0"/>
              <w:jc w:val="center"/>
              <w:rPr>
                <w:szCs w:val="28"/>
              </w:rPr>
            </w:pPr>
          </w:p>
          <w:p w:rsidR="00BB1B60" w:rsidRDefault="00BB1B60" w:rsidP="00297A3C">
            <w:pPr>
              <w:spacing w:line="360" w:lineRule="auto"/>
              <w:ind w:left="0" w:right="-1" w:firstLine="0"/>
              <w:jc w:val="center"/>
              <w:rPr>
                <w:szCs w:val="28"/>
              </w:rPr>
            </w:pPr>
          </w:p>
          <w:p w:rsidR="00BB1B60" w:rsidRDefault="00BB1B60" w:rsidP="00297A3C">
            <w:pPr>
              <w:spacing w:line="360" w:lineRule="auto"/>
              <w:ind w:left="0" w:right="-1" w:firstLine="0"/>
              <w:jc w:val="center"/>
              <w:rPr>
                <w:szCs w:val="28"/>
              </w:rPr>
            </w:pPr>
          </w:p>
          <w:p w:rsidR="00BB1B60" w:rsidRPr="006F725C" w:rsidRDefault="00BB1B60" w:rsidP="00297A3C">
            <w:pPr>
              <w:spacing w:line="360" w:lineRule="auto"/>
              <w:ind w:left="0" w:right="-1"/>
              <w:jc w:val="center"/>
              <w:rPr>
                <w:szCs w:val="28"/>
              </w:rPr>
            </w:pPr>
          </w:p>
        </w:tc>
        <w:tc>
          <w:tcPr>
            <w:tcW w:w="2272" w:type="dxa"/>
          </w:tcPr>
          <w:p w:rsidR="00BB1B60" w:rsidRPr="0092190C" w:rsidRDefault="00BB1B60" w:rsidP="00297A3C">
            <w:pPr>
              <w:spacing w:line="360" w:lineRule="auto"/>
              <w:ind w:left="0" w:right="-1" w:firstLine="0"/>
              <w:rPr>
                <w:szCs w:val="28"/>
                <w:shd w:val="clear" w:color="auto" w:fill="FFFFFF"/>
              </w:rPr>
            </w:pPr>
            <w:r w:rsidRPr="0092190C">
              <w:rPr>
                <w:szCs w:val="28"/>
                <w:shd w:val="clear" w:color="auto" w:fill="FFFFFF"/>
              </w:rPr>
              <w:t>Танцевальная азбука и</w:t>
            </w:r>
          </w:p>
          <w:p w:rsidR="00BB1B60" w:rsidRPr="0092190C" w:rsidRDefault="00BB1B60" w:rsidP="00297A3C">
            <w:pPr>
              <w:spacing w:line="360" w:lineRule="auto"/>
              <w:ind w:left="0" w:right="-1" w:firstLine="0"/>
              <w:rPr>
                <w:szCs w:val="28"/>
                <w:shd w:val="clear" w:color="auto" w:fill="FFFFFF"/>
              </w:rPr>
            </w:pPr>
            <w:r w:rsidRPr="0092190C">
              <w:rPr>
                <w:szCs w:val="28"/>
                <w:shd w:val="clear" w:color="auto" w:fill="FFFFFF"/>
              </w:rPr>
              <w:t xml:space="preserve">элементы </w:t>
            </w:r>
            <w:proofErr w:type="gramStart"/>
            <w:r w:rsidRPr="0092190C">
              <w:rPr>
                <w:szCs w:val="28"/>
                <w:shd w:val="clear" w:color="auto" w:fill="FFFFFF"/>
              </w:rPr>
              <w:t>танцевальных</w:t>
            </w:r>
            <w:proofErr w:type="gramEnd"/>
          </w:p>
          <w:p w:rsidR="00BB1B60" w:rsidRPr="006F725C" w:rsidRDefault="00BB1B60" w:rsidP="00297A3C">
            <w:pPr>
              <w:spacing w:line="360" w:lineRule="auto"/>
              <w:ind w:left="0" w:right="-1"/>
              <w:rPr>
                <w:szCs w:val="28"/>
                <w:shd w:val="clear" w:color="auto" w:fill="FFFFFF"/>
              </w:rPr>
            </w:pPr>
            <w:r w:rsidRPr="0092190C">
              <w:rPr>
                <w:szCs w:val="28"/>
                <w:shd w:val="clear" w:color="auto" w:fill="FFFFFF"/>
              </w:rPr>
              <w:t>движений.</w:t>
            </w:r>
          </w:p>
        </w:tc>
        <w:tc>
          <w:tcPr>
            <w:tcW w:w="1134" w:type="dxa"/>
          </w:tcPr>
          <w:p w:rsidR="00BB1B60" w:rsidRDefault="00BB1B60" w:rsidP="00297A3C">
            <w:pPr>
              <w:spacing w:line="360" w:lineRule="auto"/>
              <w:ind w:left="0" w:right="-1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</w:t>
            </w:r>
          </w:p>
        </w:tc>
        <w:tc>
          <w:tcPr>
            <w:tcW w:w="1418" w:type="dxa"/>
          </w:tcPr>
          <w:p w:rsidR="00BB1B60" w:rsidRPr="0092190C" w:rsidRDefault="00BB1B60" w:rsidP="00297A3C">
            <w:pPr>
              <w:spacing w:line="360" w:lineRule="auto"/>
              <w:ind w:left="0" w:right="-1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275" w:type="dxa"/>
          </w:tcPr>
          <w:p w:rsidR="00BB1B60" w:rsidRPr="0092190C" w:rsidRDefault="00BB1B60" w:rsidP="00297A3C">
            <w:pPr>
              <w:spacing w:line="360" w:lineRule="auto"/>
              <w:ind w:left="0" w:right="-1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549" w:type="dxa"/>
          </w:tcPr>
          <w:p w:rsidR="00BB1B60" w:rsidRDefault="00BB1B60" w:rsidP="00297A3C">
            <w:pPr>
              <w:spacing w:line="360" w:lineRule="auto"/>
              <w:ind w:left="0" w:right="-1" w:firstLine="0"/>
              <w:jc w:val="left"/>
              <w:rPr>
                <w:szCs w:val="28"/>
              </w:rPr>
            </w:pPr>
            <w:r>
              <w:rPr>
                <w:szCs w:val="28"/>
              </w:rPr>
              <w:t>Педагогическое наблюдение</w:t>
            </w:r>
          </w:p>
          <w:p w:rsidR="00BB1B60" w:rsidRDefault="00BB1B60" w:rsidP="00297A3C">
            <w:pPr>
              <w:spacing w:line="360" w:lineRule="auto"/>
              <w:ind w:left="0" w:right="-1" w:firstLine="0"/>
              <w:jc w:val="left"/>
              <w:rPr>
                <w:szCs w:val="28"/>
              </w:rPr>
            </w:pPr>
          </w:p>
          <w:p w:rsidR="00BB1B60" w:rsidRDefault="00BB1B60" w:rsidP="00297A3C">
            <w:pPr>
              <w:spacing w:line="360" w:lineRule="auto"/>
              <w:ind w:left="0" w:right="-1" w:firstLine="0"/>
              <w:jc w:val="left"/>
              <w:rPr>
                <w:szCs w:val="28"/>
              </w:rPr>
            </w:pPr>
          </w:p>
          <w:p w:rsidR="00BB1B60" w:rsidRPr="0092190C" w:rsidRDefault="00BB1B60" w:rsidP="00297A3C">
            <w:pPr>
              <w:spacing w:line="360" w:lineRule="auto"/>
              <w:ind w:left="0" w:right="-1"/>
              <w:jc w:val="left"/>
              <w:rPr>
                <w:szCs w:val="28"/>
              </w:rPr>
            </w:pPr>
          </w:p>
        </w:tc>
      </w:tr>
      <w:tr w:rsidR="00BB1B60" w:rsidTr="00297A3C">
        <w:trPr>
          <w:trHeight w:val="945"/>
        </w:trPr>
        <w:tc>
          <w:tcPr>
            <w:tcW w:w="699" w:type="dxa"/>
          </w:tcPr>
          <w:p w:rsidR="00BB1B60" w:rsidRDefault="00BB1B60" w:rsidP="00297A3C">
            <w:pPr>
              <w:spacing w:line="360" w:lineRule="auto"/>
              <w:ind w:left="0" w:right="-1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  <w:p w:rsidR="00BB1B60" w:rsidRPr="006F725C" w:rsidRDefault="00BB1B60" w:rsidP="00297A3C">
            <w:pPr>
              <w:spacing w:line="360" w:lineRule="auto"/>
              <w:ind w:left="0" w:right="-1"/>
              <w:jc w:val="center"/>
              <w:rPr>
                <w:szCs w:val="28"/>
              </w:rPr>
            </w:pPr>
          </w:p>
        </w:tc>
        <w:tc>
          <w:tcPr>
            <w:tcW w:w="2272" w:type="dxa"/>
          </w:tcPr>
          <w:p w:rsidR="00BB1B60" w:rsidRPr="006F725C" w:rsidRDefault="00BB1B60" w:rsidP="00297A3C">
            <w:pPr>
              <w:spacing w:line="360" w:lineRule="auto"/>
              <w:ind w:left="0" w:right="-1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Партерная гимнастика.</w:t>
            </w:r>
          </w:p>
        </w:tc>
        <w:tc>
          <w:tcPr>
            <w:tcW w:w="1134" w:type="dxa"/>
          </w:tcPr>
          <w:p w:rsidR="00BB1B60" w:rsidRDefault="00BB1B60" w:rsidP="00297A3C">
            <w:pPr>
              <w:spacing w:line="360" w:lineRule="auto"/>
              <w:ind w:left="0" w:right="-1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2</w:t>
            </w:r>
          </w:p>
        </w:tc>
        <w:tc>
          <w:tcPr>
            <w:tcW w:w="1418" w:type="dxa"/>
          </w:tcPr>
          <w:p w:rsidR="00BB1B60" w:rsidRPr="0092190C" w:rsidRDefault="00BB1B60" w:rsidP="00297A3C">
            <w:pPr>
              <w:spacing w:line="360" w:lineRule="auto"/>
              <w:ind w:left="0" w:right="-1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275" w:type="dxa"/>
          </w:tcPr>
          <w:p w:rsidR="00BB1B60" w:rsidRPr="0092190C" w:rsidRDefault="00BB1B60" w:rsidP="00297A3C">
            <w:pPr>
              <w:spacing w:line="360" w:lineRule="auto"/>
              <w:ind w:left="0" w:right="-1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2549" w:type="dxa"/>
          </w:tcPr>
          <w:p w:rsidR="00BB1B60" w:rsidRPr="0092190C" w:rsidRDefault="00BB1B60" w:rsidP="00297A3C">
            <w:pPr>
              <w:spacing w:line="360" w:lineRule="auto"/>
              <w:ind w:left="0" w:right="-1"/>
              <w:jc w:val="left"/>
              <w:rPr>
                <w:szCs w:val="28"/>
              </w:rPr>
            </w:pPr>
            <w:r>
              <w:rPr>
                <w:szCs w:val="28"/>
              </w:rPr>
              <w:t>Педагогическое наблюдение</w:t>
            </w:r>
          </w:p>
        </w:tc>
      </w:tr>
      <w:tr w:rsidR="00BB1B60" w:rsidTr="00297A3C">
        <w:trPr>
          <w:trHeight w:val="1455"/>
        </w:trPr>
        <w:tc>
          <w:tcPr>
            <w:tcW w:w="699" w:type="dxa"/>
          </w:tcPr>
          <w:p w:rsidR="00BB1B60" w:rsidRDefault="00BB1B60" w:rsidP="00297A3C">
            <w:pPr>
              <w:spacing w:line="360" w:lineRule="auto"/>
              <w:ind w:left="0" w:right="-1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  <w:p w:rsidR="00BB1B60" w:rsidRDefault="00BB1B60" w:rsidP="00297A3C">
            <w:pPr>
              <w:spacing w:line="360" w:lineRule="auto"/>
              <w:ind w:left="0" w:right="-1" w:firstLine="0"/>
              <w:jc w:val="center"/>
              <w:rPr>
                <w:szCs w:val="28"/>
              </w:rPr>
            </w:pPr>
          </w:p>
          <w:p w:rsidR="00BB1B60" w:rsidRDefault="00BB1B60" w:rsidP="00297A3C">
            <w:pPr>
              <w:spacing w:line="360" w:lineRule="auto"/>
              <w:ind w:left="0" w:right="-1"/>
              <w:jc w:val="center"/>
              <w:rPr>
                <w:szCs w:val="28"/>
              </w:rPr>
            </w:pPr>
          </w:p>
        </w:tc>
        <w:tc>
          <w:tcPr>
            <w:tcW w:w="2272" w:type="dxa"/>
          </w:tcPr>
          <w:p w:rsidR="00BB1B60" w:rsidRPr="00742F39" w:rsidRDefault="00BB1B60" w:rsidP="00297A3C">
            <w:pPr>
              <w:spacing w:line="360" w:lineRule="auto"/>
              <w:ind w:left="0" w:right="-1" w:firstLine="0"/>
              <w:rPr>
                <w:szCs w:val="28"/>
                <w:shd w:val="clear" w:color="auto" w:fill="FFFFFF"/>
              </w:rPr>
            </w:pPr>
            <w:r w:rsidRPr="00742F39">
              <w:rPr>
                <w:szCs w:val="28"/>
                <w:shd w:val="clear" w:color="auto" w:fill="FFFFFF"/>
              </w:rPr>
              <w:t>Танцевальные этюды, игры,</w:t>
            </w:r>
          </w:p>
          <w:p w:rsidR="00BB1B60" w:rsidRDefault="00BB1B60" w:rsidP="00297A3C">
            <w:pPr>
              <w:spacing w:line="360" w:lineRule="auto"/>
              <w:ind w:left="0" w:right="-1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танцы.</w:t>
            </w:r>
          </w:p>
        </w:tc>
        <w:tc>
          <w:tcPr>
            <w:tcW w:w="1134" w:type="dxa"/>
          </w:tcPr>
          <w:p w:rsidR="00BB1B60" w:rsidRDefault="00BB1B60" w:rsidP="00297A3C">
            <w:pPr>
              <w:spacing w:line="360" w:lineRule="auto"/>
              <w:ind w:left="0" w:right="-1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</w:t>
            </w:r>
          </w:p>
        </w:tc>
        <w:tc>
          <w:tcPr>
            <w:tcW w:w="1418" w:type="dxa"/>
          </w:tcPr>
          <w:p w:rsidR="00BB1B60" w:rsidRPr="0092190C" w:rsidRDefault="00BB1B60" w:rsidP="00297A3C">
            <w:pPr>
              <w:spacing w:line="360" w:lineRule="auto"/>
              <w:ind w:left="0" w:right="-1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275" w:type="dxa"/>
          </w:tcPr>
          <w:p w:rsidR="00BB1B60" w:rsidRPr="0092190C" w:rsidRDefault="00BB1B60" w:rsidP="00297A3C">
            <w:pPr>
              <w:spacing w:line="360" w:lineRule="auto"/>
              <w:ind w:left="0" w:right="-1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2549" w:type="dxa"/>
          </w:tcPr>
          <w:p w:rsidR="00BB1B60" w:rsidRDefault="00BB1B60" w:rsidP="00297A3C">
            <w:pPr>
              <w:spacing w:line="360" w:lineRule="auto"/>
              <w:ind w:left="0" w:right="-1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Педагогическое наблюдение </w:t>
            </w:r>
          </w:p>
          <w:p w:rsidR="00BB1B60" w:rsidRDefault="00BB1B60" w:rsidP="00297A3C">
            <w:pPr>
              <w:spacing w:line="360" w:lineRule="auto"/>
              <w:ind w:left="0" w:right="-1" w:firstLine="0"/>
              <w:jc w:val="left"/>
              <w:rPr>
                <w:szCs w:val="28"/>
              </w:rPr>
            </w:pPr>
            <w:r>
              <w:rPr>
                <w:szCs w:val="28"/>
              </w:rPr>
              <w:t>Открытый урок</w:t>
            </w:r>
          </w:p>
          <w:p w:rsidR="00BB1B60" w:rsidRDefault="00BB1B60" w:rsidP="00297A3C">
            <w:pPr>
              <w:spacing w:line="360" w:lineRule="auto"/>
              <w:ind w:left="0" w:right="-1"/>
              <w:jc w:val="left"/>
              <w:rPr>
                <w:szCs w:val="28"/>
              </w:rPr>
            </w:pPr>
          </w:p>
        </w:tc>
      </w:tr>
      <w:tr w:rsidR="00BB1B60" w:rsidTr="00297A3C">
        <w:trPr>
          <w:trHeight w:val="1260"/>
        </w:trPr>
        <w:tc>
          <w:tcPr>
            <w:tcW w:w="699" w:type="dxa"/>
          </w:tcPr>
          <w:p w:rsidR="00BB1B60" w:rsidRDefault="00BB1B60" w:rsidP="00297A3C">
            <w:pPr>
              <w:spacing w:line="360" w:lineRule="auto"/>
              <w:ind w:left="0" w:right="-1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72" w:type="dxa"/>
          </w:tcPr>
          <w:p w:rsidR="00BB1B60" w:rsidRDefault="00BB1B60" w:rsidP="00297A3C">
            <w:pPr>
              <w:spacing w:line="360" w:lineRule="auto"/>
              <w:ind w:left="0" w:right="-1" w:firstLine="0"/>
              <w:rPr>
                <w:szCs w:val="28"/>
                <w:shd w:val="clear" w:color="auto" w:fill="FFFFFF"/>
              </w:rPr>
            </w:pPr>
            <w:r>
              <w:t xml:space="preserve"> </w:t>
            </w:r>
            <w:r w:rsidRPr="00742F39">
              <w:rPr>
                <w:szCs w:val="28"/>
                <w:shd w:val="clear" w:color="auto" w:fill="FFFFFF"/>
              </w:rPr>
              <w:t>Итоговое занятие</w:t>
            </w:r>
          </w:p>
          <w:p w:rsidR="00BB1B60" w:rsidRPr="00742F39" w:rsidRDefault="00BB1B60" w:rsidP="00297A3C">
            <w:pPr>
              <w:spacing w:line="360" w:lineRule="auto"/>
              <w:ind w:left="0" w:right="-1"/>
              <w:rPr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BB1B60" w:rsidRDefault="00BB1B60" w:rsidP="00297A3C">
            <w:pPr>
              <w:spacing w:line="360" w:lineRule="auto"/>
              <w:ind w:left="0" w:right="-1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</w:t>
            </w:r>
          </w:p>
          <w:p w:rsidR="00BB1B60" w:rsidRDefault="00BB1B60" w:rsidP="00297A3C">
            <w:pPr>
              <w:spacing w:line="360" w:lineRule="auto"/>
              <w:ind w:left="0" w:right="-1"/>
              <w:rPr>
                <w:szCs w:val="28"/>
                <w:shd w:val="clear" w:color="auto" w:fill="FFFFFF"/>
              </w:rPr>
            </w:pPr>
          </w:p>
          <w:p w:rsidR="00BB1B60" w:rsidRDefault="00BB1B60" w:rsidP="00297A3C">
            <w:pPr>
              <w:spacing w:line="360" w:lineRule="auto"/>
              <w:ind w:left="0" w:right="-1"/>
              <w:rPr>
                <w:szCs w:val="28"/>
                <w:shd w:val="clear" w:color="auto" w:fill="FFFFFF"/>
              </w:rPr>
            </w:pPr>
          </w:p>
        </w:tc>
        <w:tc>
          <w:tcPr>
            <w:tcW w:w="1418" w:type="dxa"/>
          </w:tcPr>
          <w:p w:rsidR="00BB1B60" w:rsidRDefault="00BB1B60" w:rsidP="00297A3C">
            <w:pPr>
              <w:spacing w:line="360" w:lineRule="auto"/>
              <w:ind w:left="0" w:right="-1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BB1B60" w:rsidRDefault="00BB1B60" w:rsidP="00297A3C">
            <w:pPr>
              <w:spacing w:line="360" w:lineRule="auto"/>
              <w:ind w:left="0" w:right="-1"/>
              <w:rPr>
                <w:szCs w:val="28"/>
              </w:rPr>
            </w:pPr>
          </w:p>
          <w:p w:rsidR="00BB1B60" w:rsidRPr="0092190C" w:rsidRDefault="00BB1B60" w:rsidP="00297A3C">
            <w:pPr>
              <w:spacing w:line="360" w:lineRule="auto"/>
              <w:ind w:left="0" w:right="-1"/>
              <w:rPr>
                <w:szCs w:val="28"/>
              </w:rPr>
            </w:pPr>
          </w:p>
        </w:tc>
        <w:tc>
          <w:tcPr>
            <w:tcW w:w="1275" w:type="dxa"/>
          </w:tcPr>
          <w:p w:rsidR="00BB1B60" w:rsidRDefault="00BB1B60" w:rsidP="00297A3C">
            <w:pPr>
              <w:spacing w:line="360" w:lineRule="auto"/>
              <w:ind w:left="0" w:right="-1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BB1B60" w:rsidRDefault="00BB1B60" w:rsidP="00297A3C">
            <w:pPr>
              <w:spacing w:line="360" w:lineRule="auto"/>
              <w:ind w:left="0" w:right="-1"/>
              <w:rPr>
                <w:szCs w:val="28"/>
              </w:rPr>
            </w:pPr>
          </w:p>
          <w:p w:rsidR="00BB1B60" w:rsidRPr="0092190C" w:rsidRDefault="00BB1B60" w:rsidP="00297A3C">
            <w:pPr>
              <w:spacing w:line="360" w:lineRule="auto"/>
              <w:ind w:left="0" w:right="-1"/>
              <w:rPr>
                <w:szCs w:val="28"/>
              </w:rPr>
            </w:pPr>
          </w:p>
        </w:tc>
        <w:tc>
          <w:tcPr>
            <w:tcW w:w="2549" w:type="dxa"/>
          </w:tcPr>
          <w:p w:rsidR="00BB1B60" w:rsidRDefault="006F5B56" w:rsidP="00297A3C">
            <w:pPr>
              <w:spacing w:line="360" w:lineRule="auto"/>
              <w:ind w:left="0" w:right="-1"/>
              <w:jc w:val="left"/>
              <w:rPr>
                <w:szCs w:val="28"/>
              </w:rPr>
            </w:pPr>
            <w:r>
              <w:rPr>
                <w:szCs w:val="28"/>
              </w:rPr>
              <w:t>Итоговый</w:t>
            </w:r>
            <w:r w:rsidR="00BB1B60">
              <w:rPr>
                <w:szCs w:val="28"/>
              </w:rPr>
              <w:t xml:space="preserve"> </w:t>
            </w:r>
            <w:r>
              <w:rPr>
                <w:szCs w:val="28"/>
              </w:rPr>
              <w:t>контроль</w:t>
            </w:r>
          </w:p>
          <w:p w:rsidR="00BB1B60" w:rsidRDefault="00BB1B60" w:rsidP="00297A3C">
            <w:pPr>
              <w:spacing w:line="360" w:lineRule="auto"/>
              <w:ind w:left="0" w:right="-1"/>
              <w:jc w:val="left"/>
              <w:rPr>
                <w:szCs w:val="28"/>
              </w:rPr>
            </w:pPr>
          </w:p>
        </w:tc>
      </w:tr>
      <w:tr w:rsidR="00BB1B60" w:rsidTr="00297A3C">
        <w:trPr>
          <w:trHeight w:val="1204"/>
        </w:trPr>
        <w:tc>
          <w:tcPr>
            <w:tcW w:w="699" w:type="dxa"/>
          </w:tcPr>
          <w:p w:rsidR="00BB1B60" w:rsidRDefault="00BB1B60" w:rsidP="00297A3C">
            <w:pPr>
              <w:spacing w:line="360" w:lineRule="auto"/>
              <w:ind w:left="0" w:right="-1"/>
              <w:jc w:val="center"/>
              <w:rPr>
                <w:szCs w:val="28"/>
              </w:rPr>
            </w:pPr>
          </w:p>
        </w:tc>
        <w:tc>
          <w:tcPr>
            <w:tcW w:w="2272" w:type="dxa"/>
          </w:tcPr>
          <w:p w:rsidR="00BB1B60" w:rsidRDefault="00BB1B60" w:rsidP="00297A3C">
            <w:pPr>
              <w:spacing w:line="360" w:lineRule="auto"/>
              <w:ind w:left="0" w:right="-1" w:firstLine="0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Всего</w:t>
            </w:r>
          </w:p>
          <w:p w:rsidR="00BB1B60" w:rsidRDefault="00BB1B60" w:rsidP="00297A3C">
            <w:pPr>
              <w:spacing w:line="360" w:lineRule="auto"/>
              <w:ind w:left="0" w:right="-1"/>
            </w:pPr>
          </w:p>
        </w:tc>
        <w:tc>
          <w:tcPr>
            <w:tcW w:w="1134" w:type="dxa"/>
          </w:tcPr>
          <w:p w:rsidR="00BB1B60" w:rsidRDefault="00BB1B60" w:rsidP="00297A3C">
            <w:pPr>
              <w:spacing w:line="360" w:lineRule="auto"/>
              <w:ind w:left="0" w:right="-1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5.5</w:t>
            </w:r>
          </w:p>
        </w:tc>
        <w:tc>
          <w:tcPr>
            <w:tcW w:w="1418" w:type="dxa"/>
          </w:tcPr>
          <w:p w:rsidR="00BB1B60" w:rsidRDefault="00BB1B60" w:rsidP="00297A3C">
            <w:pPr>
              <w:spacing w:line="360" w:lineRule="auto"/>
              <w:ind w:left="0" w:right="-1"/>
              <w:rPr>
                <w:szCs w:val="28"/>
              </w:rPr>
            </w:pPr>
            <w:r>
              <w:rPr>
                <w:szCs w:val="28"/>
              </w:rPr>
              <w:t>28.5</w:t>
            </w:r>
          </w:p>
        </w:tc>
        <w:tc>
          <w:tcPr>
            <w:tcW w:w="1275" w:type="dxa"/>
          </w:tcPr>
          <w:p w:rsidR="00BB1B60" w:rsidRDefault="00BB1B60" w:rsidP="00297A3C">
            <w:pPr>
              <w:spacing w:line="360" w:lineRule="auto"/>
              <w:ind w:left="0" w:right="-1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2549" w:type="dxa"/>
          </w:tcPr>
          <w:p w:rsidR="00BB1B60" w:rsidRDefault="00BB1B60" w:rsidP="00297A3C">
            <w:pPr>
              <w:spacing w:line="360" w:lineRule="auto"/>
              <w:ind w:left="0" w:right="-1"/>
              <w:jc w:val="left"/>
              <w:rPr>
                <w:szCs w:val="28"/>
              </w:rPr>
            </w:pPr>
          </w:p>
        </w:tc>
      </w:tr>
    </w:tbl>
    <w:p w:rsidR="00BB1B60" w:rsidRDefault="00BB1B60" w:rsidP="00D310A2">
      <w:pPr>
        <w:spacing w:line="360" w:lineRule="auto"/>
        <w:ind w:left="0" w:right="-1" w:firstLine="567"/>
        <w:jc w:val="center"/>
        <w:rPr>
          <w:szCs w:val="28"/>
        </w:rPr>
      </w:pPr>
    </w:p>
    <w:p w:rsidR="00BB1B60" w:rsidRPr="00C34AC6" w:rsidRDefault="00BB1B60" w:rsidP="00D310A2">
      <w:pPr>
        <w:spacing w:line="360" w:lineRule="auto"/>
        <w:ind w:left="0" w:right="-1" w:firstLine="567"/>
        <w:jc w:val="center"/>
        <w:rPr>
          <w:szCs w:val="28"/>
        </w:rPr>
      </w:pPr>
    </w:p>
    <w:p w:rsidR="00D310A2" w:rsidRDefault="00D310A2" w:rsidP="000B6B1E">
      <w:pPr>
        <w:ind w:left="0" w:right="-1" w:firstLine="0"/>
        <w:jc w:val="left"/>
      </w:pPr>
    </w:p>
    <w:p w:rsidR="006F5B56" w:rsidRDefault="00C312DE" w:rsidP="002035AC">
      <w:pPr>
        <w:spacing w:after="0" w:line="360" w:lineRule="auto"/>
        <w:ind w:left="0" w:right="0" w:firstLine="0"/>
        <w:jc w:val="center"/>
        <w:rPr>
          <w:rFonts w:eastAsia="Calibri"/>
          <w:b/>
          <w:color w:val="auto"/>
          <w:szCs w:val="28"/>
        </w:rPr>
      </w:pPr>
      <w:r>
        <w:rPr>
          <w:rFonts w:eastAsia="Calibri"/>
          <w:b/>
          <w:color w:val="auto"/>
          <w:szCs w:val="28"/>
        </w:rPr>
        <w:lastRenderedPageBreak/>
        <w:t xml:space="preserve">Содержание программы </w:t>
      </w:r>
    </w:p>
    <w:p w:rsidR="00C312DE" w:rsidRDefault="00C312DE" w:rsidP="002035AC">
      <w:pPr>
        <w:spacing w:after="0" w:line="360" w:lineRule="auto"/>
        <w:ind w:left="0" w:right="0" w:firstLine="0"/>
        <w:jc w:val="center"/>
        <w:rPr>
          <w:rFonts w:eastAsia="Calibri"/>
          <w:b/>
          <w:color w:val="auto"/>
          <w:szCs w:val="28"/>
        </w:rPr>
      </w:pPr>
      <w:r>
        <w:rPr>
          <w:rFonts w:eastAsia="Calibri"/>
          <w:b/>
          <w:color w:val="auto"/>
          <w:szCs w:val="28"/>
        </w:rPr>
        <w:t>1 года обучения.</w:t>
      </w:r>
    </w:p>
    <w:p w:rsidR="00A02738" w:rsidRDefault="00A02738" w:rsidP="00A02738">
      <w:pPr>
        <w:spacing w:after="0" w:line="360" w:lineRule="auto"/>
        <w:ind w:left="360" w:right="0" w:firstLine="0"/>
        <w:jc w:val="left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1.</w:t>
      </w:r>
      <w:r w:rsidR="006F5B56" w:rsidRPr="00A02738">
        <w:rPr>
          <w:rFonts w:eastAsia="Calibri"/>
          <w:b/>
          <w:color w:val="auto"/>
          <w:szCs w:val="28"/>
        </w:rPr>
        <w:t>Вводное занятие</w:t>
      </w:r>
      <w:r>
        <w:rPr>
          <w:rFonts w:eastAsia="Calibri"/>
          <w:b/>
          <w:color w:val="auto"/>
          <w:szCs w:val="28"/>
        </w:rPr>
        <w:t xml:space="preserve"> </w:t>
      </w:r>
      <w:r>
        <w:rPr>
          <w:rFonts w:eastAsia="Calibri"/>
          <w:color w:val="auto"/>
          <w:szCs w:val="28"/>
        </w:rPr>
        <w:t xml:space="preserve">(1 час) </w:t>
      </w:r>
    </w:p>
    <w:p w:rsidR="006F5B56" w:rsidRPr="00A02738" w:rsidRDefault="006F5B56" w:rsidP="00A02738">
      <w:pPr>
        <w:spacing w:after="0" w:line="360" w:lineRule="auto"/>
        <w:ind w:left="360" w:right="0" w:firstLine="0"/>
        <w:jc w:val="left"/>
        <w:rPr>
          <w:rFonts w:eastAsia="Calibri"/>
          <w:color w:val="auto"/>
          <w:szCs w:val="28"/>
        </w:rPr>
      </w:pPr>
      <w:r w:rsidRPr="00A02738">
        <w:rPr>
          <w:rFonts w:eastAsia="Calibri"/>
          <w:color w:val="auto"/>
          <w:szCs w:val="28"/>
        </w:rPr>
        <w:t xml:space="preserve"> Беседа о технике безопасности на</w:t>
      </w:r>
      <w:r w:rsidR="00C312DE">
        <w:rPr>
          <w:rFonts w:eastAsia="Calibri"/>
          <w:color w:val="auto"/>
          <w:szCs w:val="28"/>
        </w:rPr>
        <w:t xml:space="preserve"> </w:t>
      </w:r>
      <w:r w:rsidR="002035AC">
        <w:rPr>
          <w:rFonts w:eastAsia="Calibri"/>
          <w:color w:val="auto"/>
          <w:szCs w:val="28"/>
        </w:rPr>
        <w:t>тренировочном занятии</w:t>
      </w:r>
      <w:r w:rsidRPr="00A02738">
        <w:rPr>
          <w:rFonts w:eastAsia="Calibri"/>
          <w:color w:val="auto"/>
          <w:szCs w:val="28"/>
        </w:rPr>
        <w:t>, при выполнении упражнений, разучивании танцев.</w:t>
      </w:r>
    </w:p>
    <w:p w:rsidR="00A02738" w:rsidRPr="00A02738" w:rsidRDefault="00A02738" w:rsidP="00A02738">
      <w:pPr>
        <w:spacing w:after="0" w:line="360" w:lineRule="auto"/>
        <w:ind w:left="360" w:right="0" w:firstLine="0"/>
        <w:jc w:val="left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 xml:space="preserve">2. </w:t>
      </w:r>
      <w:r w:rsidR="006F5B56" w:rsidRPr="00A02738">
        <w:rPr>
          <w:rFonts w:eastAsia="Calibri"/>
          <w:b/>
          <w:color w:val="auto"/>
          <w:szCs w:val="28"/>
        </w:rPr>
        <w:t>Танцевальная азбука и элементы танцевальных движений</w:t>
      </w:r>
      <w:r>
        <w:rPr>
          <w:rFonts w:eastAsia="Calibri"/>
          <w:color w:val="auto"/>
          <w:szCs w:val="28"/>
        </w:rPr>
        <w:t xml:space="preserve"> (9 часов)</w:t>
      </w:r>
      <w:r w:rsidR="006F5B56">
        <w:t xml:space="preserve"> </w:t>
      </w:r>
      <w:r w:rsidRPr="00A02738">
        <w:rPr>
          <w:rFonts w:eastAsia="Calibri"/>
          <w:color w:val="auto"/>
          <w:szCs w:val="28"/>
        </w:rPr>
        <w:t>Понятие о выразительных средствах эстрадного бального и народных танцев. Азбука природы танцевального движения. Постановка корпуса. Позиции ног, рук, головы. Упражнения для головы, корпуса. Инструктаж по безопасному исполнению упражнений и танцевальных движений.</w:t>
      </w:r>
      <w:r w:rsidRPr="00A02738">
        <w:t xml:space="preserve"> Практическая работа: освоение различных танцевальных позиций для головы, туловища, рук, ног.</w:t>
      </w:r>
      <w:r>
        <w:t xml:space="preserve"> </w:t>
      </w:r>
      <w:r w:rsidRPr="00A02738">
        <w:rPr>
          <w:rFonts w:eastAsia="Calibri"/>
          <w:color w:val="auto"/>
          <w:szCs w:val="28"/>
        </w:rPr>
        <w:t xml:space="preserve">Выстукивание музыкального ритма хлопами, топами. Наклоны из положения </w:t>
      </w:r>
      <w:proofErr w:type="gramStart"/>
      <w:r w:rsidRPr="00A02738">
        <w:rPr>
          <w:rFonts w:eastAsia="Calibri"/>
          <w:color w:val="auto"/>
          <w:szCs w:val="28"/>
        </w:rPr>
        <w:t>сед</w:t>
      </w:r>
      <w:proofErr w:type="gramEnd"/>
      <w:r w:rsidRPr="00A02738">
        <w:rPr>
          <w:rFonts w:eastAsia="Calibri"/>
          <w:color w:val="auto"/>
          <w:szCs w:val="28"/>
        </w:rPr>
        <w:t>.</w:t>
      </w:r>
    </w:p>
    <w:p w:rsidR="00A02738" w:rsidRDefault="00A02738" w:rsidP="00A02738">
      <w:pPr>
        <w:spacing w:after="0" w:line="360" w:lineRule="auto"/>
        <w:ind w:left="360" w:right="0" w:firstLine="0"/>
        <w:jc w:val="left"/>
        <w:rPr>
          <w:rFonts w:eastAsia="Calibri"/>
          <w:color w:val="auto"/>
          <w:szCs w:val="28"/>
        </w:rPr>
      </w:pPr>
      <w:r w:rsidRPr="00A02738">
        <w:rPr>
          <w:rFonts w:eastAsia="Calibri"/>
          <w:color w:val="auto"/>
          <w:szCs w:val="28"/>
        </w:rPr>
        <w:t>3.</w:t>
      </w:r>
      <w:r w:rsidRPr="00A02738">
        <w:rPr>
          <w:b/>
        </w:rPr>
        <w:t xml:space="preserve"> </w:t>
      </w:r>
      <w:r w:rsidRPr="00A02738">
        <w:rPr>
          <w:rFonts w:eastAsia="Calibri"/>
          <w:b/>
          <w:color w:val="auto"/>
          <w:szCs w:val="28"/>
        </w:rPr>
        <w:t>Партерная гимнастика.</w:t>
      </w:r>
      <w:r>
        <w:rPr>
          <w:rFonts w:eastAsia="Calibri"/>
          <w:b/>
          <w:color w:val="auto"/>
          <w:szCs w:val="28"/>
        </w:rPr>
        <w:t xml:space="preserve"> </w:t>
      </w:r>
      <w:r w:rsidRPr="00A02738">
        <w:rPr>
          <w:rFonts w:eastAsia="Calibri"/>
          <w:color w:val="auto"/>
          <w:szCs w:val="28"/>
        </w:rPr>
        <w:t>(11 часов)</w:t>
      </w:r>
    </w:p>
    <w:p w:rsidR="00A02738" w:rsidRPr="00A02738" w:rsidRDefault="00A02738" w:rsidP="00A02738">
      <w:pPr>
        <w:spacing w:after="0" w:line="360" w:lineRule="auto"/>
        <w:ind w:left="360" w:right="0" w:firstLine="0"/>
        <w:jc w:val="left"/>
        <w:rPr>
          <w:rFonts w:eastAsia="Calibri"/>
          <w:color w:val="auto"/>
          <w:szCs w:val="28"/>
        </w:rPr>
      </w:pPr>
      <w:r w:rsidRPr="00A02738">
        <w:rPr>
          <w:rFonts w:eastAsia="Calibri"/>
          <w:color w:val="auto"/>
          <w:szCs w:val="28"/>
        </w:rPr>
        <w:t>Скелетные мышцы развиваются гармоничнее, а их силовые возможности проявляются полнее, если упражнения на силу сочетаются с упражнениями на растяжимость мышц и на повышение подвижности в суставах. Для развития гибкости применяется метод выполнения упражнений с увеличением амплитуды.</w:t>
      </w:r>
    </w:p>
    <w:p w:rsidR="00A02738" w:rsidRPr="00A02738" w:rsidRDefault="00A02738" w:rsidP="00A02738">
      <w:pPr>
        <w:spacing w:after="0" w:line="360" w:lineRule="auto"/>
        <w:ind w:left="360" w:right="0" w:firstLine="0"/>
        <w:jc w:val="left"/>
        <w:rPr>
          <w:rFonts w:eastAsia="Calibri"/>
          <w:color w:val="auto"/>
          <w:szCs w:val="28"/>
        </w:rPr>
      </w:pPr>
      <w:r w:rsidRPr="00A02738">
        <w:rPr>
          <w:rFonts w:eastAsia="Calibri"/>
          <w:color w:val="auto"/>
          <w:szCs w:val="28"/>
        </w:rPr>
        <w:t xml:space="preserve">Все многочисленные упражнения этого метода подразделяются </w:t>
      </w:r>
      <w:proofErr w:type="gramStart"/>
      <w:r w:rsidRPr="00A02738">
        <w:rPr>
          <w:rFonts w:eastAsia="Calibri"/>
          <w:color w:val="auto"/>
          <w:szCs w:val="28"/>
        </w:rPr>
        <w:t>на</w:t>
      </w:r>
      <w:proofErr w:type="gramEnd"/>
      <w:r w:rsidRPr="00A02738">
        <w:rPr>
          <w:rFonts w:eastAsia="Calibri"/>
          <w:color w:val="auto"/>
          <w:szCs w:val="28"/>
        </w:rPr>
        <w:t xml:space="preserve"> активные и пассивные. К </w:t>
      </w:r>
      <w:proofErr w:type="gramStart"/>
      <w:r w:rsidRPr="00A02738">
        <w:rPr>
          <w:rFonts w:eastAsia="Calibri"/>
          <w:color w:val="auto"/>
          <w:szCs w:val="28"/>
        </w:rPr>
        <w:t>активным</w:t>
      </w:r>
      <w:proofErr w:type="gramEnd"/>
      <w:r w:rsidRPr="00A02738">
        <w:rPr>
          <w:rFonts w:eastAsia="Calibri"/>
          <w:color w:val="auto"/>
          <w:szCs w:val="28"/>
        </w:rPr>
        <w:t xml:space="preserve"> относятся маховые (всевозможные вращения и махи звеньев тела в различных направлениях), фиксированные (различные наклоны, повороты, </w:t>
      </w:r>
      <w:proofErr w:type="spellStart"/>
      <w:r w:rsidRPr="00A02738">
        <w:rPr>
          <w:rFonts w:eastAsia="Calibri"/>
          <w:color w:val="auto"/>
          <w:szCs w:val="28"/>
        </w:rPr>
        <w:t>прогибание</w:t>
      </w:r>
      <w:proofErr w:type="spellEnd"/>
      <w:r w:rsidRPr="00A02738">
        <w:rPr>
          <w:rFonts w:eastAsia="Calibri"/>
          <w:color w:val="auto"/>
          <w:szCs w:val="28"/>
        </w:rPr>
        <w:t>) при закрепленных звеньях тела и статические движения (удержание звеньев тела в положении максимальной</w:t>
      </w:r>
      <w:r>
        <w:rPr>
          <w:rFonts w:eastAsia="Calibri"/>
          <w:color w:val="auto"/>
          <w:szCs w:val="28"/>
        </w:rPr>
        <w:t xml:space="preserve"> </w:t>
      </w:r>
      <w:r w:rsidRPr="00A02738">
        <w:rPr>
          <w:rFonts w:eastAsia="Calibri"/>
          <w:color w:val="auto"/>
          <w:szCs w:val="28"/>
        </w:rPr>
        <w:t>амплитуды). Пассивные упражнения на гибкость выполняются с помощью партнера, который помогает увеличить амплитуду движения.</w:t>
      </w:r>
    </w:p>
    <w:p w:rsidR="00A02738" w:rsidRPr="00A02738" w:rsidRDefault="00A02738" w:rsidP="00A02738">
      <w:pPr>
        <w:spacing w:after="0" w:line="360" w:lineRule="auto"/>
        <w:ind w:left="360" w:right="0" w:firstLine="0"/>
        <w:jc w:val="left"/>
        <w:rPr>
          <w:rFonts w:eastAsia="Calibri"/>
          <w:color w:val="auto"/>
          <w:szCs w:val="28"/>
        </w:rPr>
      </w:pPr>
      <w:r w:rsidRPr="00A02738">
        <w:rPr>
          <w:rFonts w:eastAsia="Calibri"/>
          <w:color w:val="auto"/>
          <w:szCs w:val="28"/>
        </w:rPr>
        <w:t>В первый год обучения подростки учатся выполнять такие упражнения, как:</w:t>
      </w:r>
    </w:p>
    <w:p w:rsidR="00A02738" w:rsidRPr="00A02738" w:rsidRDefault="00A02738" w:rsidP="00A02738">
      <w:pPr>
        <w:spacing w:after="0" w:line="360" w:lineRule="auto"/>
        <w:ind w:left="360" w:right="0" w:firstLine="0"/>
        <w:jc w:val="left"/>
        <w:rPr>
          <w:rFonts w:eastAsia="Calibri"/>
          <w:color w:val="auto"/>
          <w:szCs w:val="28"/>
        </w:rPr>
      </w:pPr>
      <w:r w:rsidRPr="00A02738">
        <w:rPr>
          <w:rFonts w:eastAsia="Calibri"/>
          <w:color w:val="auto"/>
          <w:szCs w:val="28"/>
        </w:rPr>
        <w:t>- «Шпагат».</w:t>
      </w:r>
    </w:p>
    <w:p w:rsidR="00A02738" w:rsidRPr="00A02738" w:rsidRDefault="00A02738" w:rsidP="00A02738">
      <w:pPr>
        <w:spacing w:after="0" w:line="360" w:lineRule="auto"/>
        <w:ind w:left="360" w:right="0" w:firstLine="0"/>
        <w:jc w:val="left"/>
        <w:rPr>
          <w:rFonts w:eastAsia="Calibri"/>
          <w:color w:val="auto"/>
          <w:szCs w:val="28"/>
        </w:rPr>
      </w:pPr>
      <w:r w:rsidRPr="00A02738">
        <w:rPr>
          <w:rFonts w:eastAsia="Calibri"/>
          <w:color w:val="auto"/>
          <w:szCs w:val="28"/>
        </w:rPr>
        <w:lastRenderedPageBreak/>
        <w:t>- «Бабочка».</w:t>
      </w:r>
    </w:p>
    <w:p w:rsidR="00A02738" w:rsidRPr="00A02738" w:rsidRDefault="00A02738" w:rsidP="00A02738">
      <w:pPr>
        <w:spacing w:after="0" w:line="360" w:lineRule="auto"/>
        <w:ind w:left="360" w:right="0" w:firstLine="0"/>
        <w:jc w:val="left"/>
        <w:rPr>
          <w:rFonts w:eastAsia="Calibri"/>
          <w:color w:val="auto"/>
          <w:szCs w:val="28"/>
        </w:rPr>
      </w:pPr>
      <w:r w:rsidRPr="00A02738">
        <w:rPr>
          <w:rFonts w:eastAsia="Calibri"/>
          <w:color w:val="auto"/>
          <w:szCs w:val="28"/>
        </w:rPr>
        <w:t>- «Мостик».</w:t>
      </w:r>
    </w:p>
    <w:p w:rsidR="00A02738" w:rsidRDefault="00A02738" w:rsidP="00A02738">
      <w:pPr>
        <w:spacing w:after="0" w:line="360" w:lineRule="auto"/>
        <w:ind w:left="360" w:right="0" w:firstLine="0"/>
        <w:jc w:val="left"/>
        <w:rPr>
          <w:rFonts w:eastAsia="Calibri"/>
          <w:color w:val="auto"/>
          <w:szCs w:val="28"/>
        </w:rPr>
      </w:pPr>
      <w:r w:rsidRPr="00C312DE">
        <w:rPr>
          <w:rFonts w:eastAsia="Calibri"/>
          <w:b/>
          <w:bCs/>
          <w:iCs/>
          <w:color w:val="auto"/>
          <w:szCs w:val="28"/>
        </w:rPr>
        <w:t>Рекомендации.</w:t>
      </w:r>
      <w:r w:rsidRPr="00A02738">
        <w:rPr>
          <w:rFonts w:eastAsia="Calibri"/>
          <w:color w:val="auto"/>
          <w:szCs w:val="28"/>
        </w:rPr>
        <w:t> Занятия партерной гимнастикой, в основе которой – использование элементов классического танца, проводятся в положении лежа и сидя на полу.</w:t>
      </w:r>
    </w:p>
    <w:p w:rsidR="00C312DE" w:rsidRDefault="00C312DE" w:rsidP="00C312DE">
      <w:pPr>
        <w:spacing w:after="0" w:line="360" w:lineRule="auto"/>
        <w:ind w:left="360" w:right="0" w:firstLine="0"/>
        <w:jc w:val="left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 xml:space="preserve">4. </w:t>
      </w:r>
      <w:r w:rsidRPr="00C312DE">
        <w:rPr>
          <w:rFonts w:eastAsia="Calibri"/>
          <w:b/>
          <w:color w:val="auto"/>
          <w:szCs w:val="28"/>
        </w:rPr>
        <w:t xml:space="preserve">Танцевальные этюды, игры, </w:t>
      </w:r>
      <w:r>
        <w:rPr>
          <w:rFonts w:eastAsia="Calibri"/>
          <w:b/>
          <w:color w:val="auto"/>
          <w:szCs w:val="28"/>
        </w:rPr>
        <w:t xml:space="preserve">танцы </w:t>
      </w:r>
      <w:r w:rsidRPr="00C312DE">
        <w:rPr>
          <w:rFonts w:eastAsia="Calibri"/>
          <w:color w:val="auto"/>
          <w:szCs w:val="28"/>
        </w:rPr>
        <w:t>(11 часов).</w:t>
      </w:r>
    </w:p>
    <w:p w:rsidR="00C312DE" w:rsidRPr="00C312DE" w:rsidRDefault="00C312DE" w:rsidP="00C312DE">
      <w:pPr>
        <w:spacing w:after="0" w:line="360" w:lineRule="auto"/>
        <w:ind w:left="360" w:right="0" w:firstLine="0"/>
        <w:jc w:val="left"/>
        <w:rPr>
          <w:rFonts w:eastAsia="Calibri"/>
          <w:color w:val="auto"/>
          <w:szCs w:val="28"/>
        </w:rPr>
      </w:pPr>
      <w:r w:rsidRPr="00C312DE">
        <w:rPr>
          <w:rFonts w:eastAsia="Calibri"/>
          <w:color w:val="auto"/>
          <w:szCs w:val="28"/>
        </w:rPr>
        <w:t>В первый год обучения учащ</w:t>
      </w:r>
      <w:r>
        <w:rPr>
          <w:rFonts w:eastAsia="Calibri"/>
          <w:color w:val="auto"/>
          <w:szCs w:val="28"/>
        </w:rPr>
        <w:t>иеся узнают такие понятия, как:</w:t>
      </w:r>
    </w:p>
    <w:p w:rsidR="00C312DE" w:rsidRPr="00C312DE" w:rsidRDefault="00C312DE" w:rsidP="00C312DE">
      <w:pPr>
        <w:spacing w:after="0" w:line="360" w:lineRule="auto"/>
        <w:ind w:left="360" w:right="0" w:firstLine="0"/>
        <w:jc w:val="left"/>
        <w:rPr>
          <w:rFonts w:eastAsia="Calibri"/>
          <w:color w:val="auto"/>
          <w:szCs w:val="28"/>
        </w:rPr>
      </w:pPr>
      <w:r w:rsidRPr="00C312DE">
        <w:rPr>
          <w:rFonts w:eastAsia="Calibri"/>
          <w:color w:val="auto"/>
          <w:szCs w:val="28"/>
        </w:rPr>
        <w:t>Танцевальная связка - это несколько танцевальных движений (3-5), разучив которые, впоследствии можно использовать как элемент постановочного танца или как вст</w:t>
      </w:r>
      <w:r>
        <w:rPr>
          <w:rFonts w:eastAsia="Calibri"/>
          <w:color w:val="auto"/>
          <w:szCs w:val="28"/>
        </w:rPr>
        <w:t>авку в произвольной комбинации.</w:t>
      </w:r>
    </w:p>
    <w:p w:rsidR="00C312DE" w:rsidRPr="00C312DE" w:rsidRDefault="00C312DE" w:rsidP="00C312DE">
      <w:pPr>
        <w:spacing w:after="0" w:line="360" w:lineRule="auto"/>
        <w:ind w:left="360" w:right="0" w:firstLine="0"/>
        <w:jc w:val="left"/>
        <w:rPr>
          <w:rFonts w:eastAsia="Calibri"/>
          <w:color w:val="auto"/>
          <w:szCs w:val="28"/>
        </w:rPr>
      </w:pPr>
      <w:r w:rsidRPr="00C312DE">
        <w:rPr>
          <w:rFonts w:eastAsia="Calibri"/>
          <w:color w:val="auto"/>
          <w:szCs w:val="28"/>
        </w:rPr>
        <w:t>Танцевальная комбинация - нечто среднее между связкой и композицией, обычно ее продолжитель</w:t>
      </w:r>
      <w:r>
        <w:rPr>
          <w:rFonts w:eastAsia="Calibri"/>
          <w:color w:val="auto"/>
          <w:szCs w:val="28"/>
        </w:rPr>
        <w:t>ность составляет 1-2 восьмерки.</w:t>
      </w:r>
    </w:p>
    <w:p w:rsidR="00C312DE" w:rsidRPr="00C312DE" w:rsidRDefault="00C312DE" w:rsidP="00C312DE">
      <w:pPr>
        <w:spacing w:after="0" w:line="360" w:lineRule="auto"/>
        <w:ind w:left="360" w:right="0" w:firstLine="0"/>
        <w:jc w:val="left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Схема изучения танца:</w:t>
      </w:r>
    </w:p>
    <w:p w:rsidR="00C312DE" w:rsidRPr="00C312DE" w:rsidRDefault="00C312DE" w:rsidP="00C312DE">
      <w:pPr>
        <w:spacing w:after="0" w:line="360" w:lineRule="auto"/>
        <w:ind w:left="360" w:right="0" w:firstLine="0"/>
        <w:jc w:val="left"/>
        <w:rPr>
          <w:rFonts w:eastAsia="Calibri"/>
          <w:color w:val="auto"/>
          <w:szCs w:val="28"/>
        </w:rPr>
      </w:pPr>
      <w:r w:rsidRPr="00C312DE">
        <w:rPr>
          <w:rFonts w:eastAsia="Calibri"/>
          <w:color w:val="auto"/>
          <w:szCs w:val="28"/>
        </w:rPr>
        <w:t xml:space="preserve">1. Танец учится «на счет», с каждым разом ускоряя темп. Затем, включается музыка, и счёт тактов ложится на музыку. В группе, занимающейся до года, практикуется изучение коротких (в основном на 8 счетов) связок </w:t>
      </w:r>
      <w:proofErr w:type="spellStart"/>
      <w:r w:rsidRPr="00C312DE">
        <w:rPr>
          <w:rFonts w:eastAsia="Calibri"/>
          <w:color w:val="auto"/>
          <w:szCs w:val="28"/>
        </w:rPr>
        <w:t>TopRoking’а</w:t>
      </w:r>
      <w:proofErr w:type="spellEnd"/>
      <w:r w:rsidRPr="00C312DE">
        <w:rPr>
          <w:rFonts w:eastAsia="Calibri"/>
          <w:color w:val="auto"/>
          <w:szCs w:val="28"/>
        </w:rPr>
        <w:t>, и элементами из более лёгких ст</w:t>
      </w:r>
      <w:r>
        <w:rPr>
          <w:rFonts w:eastAsia="Calibri"/>
          <w:color w:val="auto"/>
          <w:szCs w:val="28"/>
        </w:rPr>
        <w:t xml:space="preserve">илей </w:t>
      </w:r>
      <w:proofErr w:type="spellStart"/>
      <w:r>
        <w:rPr>
          <w:rFonts w:eastAsia="Calibri"/>
          <w:color w:val="auto"/>
          <w:szCs w:val="28"/>
        </w:rPr>
        <w:t>StreetDance’а</w:t>
      </w:r>
      <w:proofErr w:type="spellEnd"/>
      <w:r>
        <w:rPr>
          <w:rFonts w:eastAsia="Calibri"/>
          <w:color w:val="auto"/>
          <w:szCs w:val="28"/>
        </w:rPr>
        <w:t xml:space="preserve"> и </w:t>
      </w:r>
      <w:proofErr w:type="spellStart"/>
      <w:r>
        <w:rPr>
          <w:rFonts w:eastAsia="Calibri"/>
          <w:color w:val="auto"/>
          <w:szCs w:val="28"/>
        </w:rPr>
        <w:t>Hip-Hop’а</w:t>
      </w:r>
      <w:proofErr w:type="spellEnd"/>
      <w:r>
        <w:rPr>
          <w:rFonts w:eastAsia="Calibri"/>
          <w:color w:val="auto"/>
          <w:szCs w:val="28"/>
        </w:rPr>
        <w:t>.</w:t>
      </w:r>
    </w:p>
    <w:p w:rsidR="00C312DE" w:rsidRPr="00C312DE" w:rsidRDefault="00C312DE" w:rsidP="00C312DE">
      <w:pPr>
        <w:spacing w:after="0" w:line="360" w:lineRule="auto"/>
        <w:ind w:left="360" w:right="0" w:firstLine="0"/>
        <w:jc w:val="left"/>
        <w:rPr>
          <w:rFonts w:eastAsia="Calibri"/>
          <w:color w:val="auto"/>
          <w:szCs w:val="28"/>
        </w:rPr>
      </w:pPr>
      <w:r w:rsidRPr="00C312DE">
        <w:rPr>
          <w:rFonts w:eastAsia="Calibri"/>
          <w:color w:val="auto"/>
          <w:szCs w:val="28"/>
        </w:rPr>
        <w:t>2. Изучение и запоминание новых элементов. После танца, уделяется внимание изучению новых элементов. В данном случае, применяется индивидуальный подход к каждому ученику. Что учить дальше, на этом этапе, определяе</w:t>
      </w:r>
      <w:r>
        <w:rPr>
          <w:rFonts w:eastAsia="Calibri"/>
          <w:color w:val="auto"/>
          <w:szCs w:val="28"/>
        </w:rPr>
        <w:t>тся личными качествами ученика.</w:t>
      </w:r>
    </w:p>
    <w:p w:rsidR="00C312DE" w:rsidRPr="00C312DE" w:rsidRDefault="00C312DE" w:rsidP="00C312DE">
      <w:pPr>
        <w:spacing w:after="0" w:line="360" w:lineRule="auto"/>
        <w:ind w:left="360" w:right="0" w:firstLine="0"/>
        <w:jc w:val="left"/>
        <w:rPr>
          <w:rFonts w:eastAsia="Calibri"/>
          <w:color w:val="auto"/>
          <w:szCs w:val="28"/>
        </w:rPr>
      </w:pPr>
      <w:r w:rsidRPr="00C312DE">
        <w:rPr>
          <w:rFonts w:eastAsia="Calibri"/>
          <w:color w:val="auto"/>
          <w:szCs w:val="28"/>
        </w:rPr>
        <w:t>3. Дополнение – это обязательное условие закрепления пройденного материала, состоит из попыток соединить новый материал со всем, п</w:t>
      </w:r>
      <w:r>
        <w:rPr>
          <w:rFonts w:eastAsia="Calibri"/>
          <w:color w:val="auto"/>
          <w:szCs w:val="28"/>
        </w:rPr>
        <w:t>ройденным до этого, материалом.</w:t>
      </w:r>
    </w:p>
    <w:p w:rsidR="00C312DE" w:rsidRDefault="00C312DE" w:rsidP="00C312DE">
      <w:pPr>
        <w:spacing w:after="0" w:line="360" w:lineRule="auto"/>
        <w:ind w:left="360" w:right="0" w:firstLine="0"/>
        <w:jc w:val="left"/>
        <w:rPr>
          <w:rFonts w:eastAsia="Calibri"/>
          <w:color w:val="auto"/>
          <w:szCs w:val="28"/>
        </w:rPr>
      </w:pPr>
      <w:r w:rsidRPr="00C312DE">
        <w:rPr>
          <w:rFonts w:eastAsia="Calibri"/>
          <w:color w:val="auto"/>
          <w:szCs w:val="28"/>
        </w:rPr>
        <w:t>Прохождение связок, отработка кусочков и повторение движений под индивидуальным контролем педагога.</w:t>
      </w:r>
    </w:p>
    <w:p w:rsidR="00C312DE" w:rsidRDefault="00C312DE" w:rsidP="00C312DE">
      <w:pPr>
        <w:spacing w:after="0" w:line="360" w:lineRule="auto"/>
        <w:ind w:left="360" w:right="0" w:firstLine="0"/>
        <w:jc w:val="left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5.</w:t>
      </w:r>
      <w:r w:rsidRPr="00C312DE">
        <w:rPr>
          <w:rFonts w:eastAsia="Calibri"/>
          <w:b/>
          <w:color w:val="auto"/>
          <w:szCs w:val="28"/>
        </w:rPr>
        <w:t>Итоговое занятие</w:t>
      </w:r>
      <w:r>
        <w:rPr>
          <w:rFonts w:eastAsia="Calibri"/>
          <w:color w:val="auto"/>
          <w:szCs w:val="28"/>
        </w:rPr>
        <w:t xml:space="preserve"> (2 часа). </w:t>
      </w:r>
    </w:p>
    <w:p w:rsidR="00A02738" w:rsidRPr="00A02738" w:rsidRDefault="00C312DE" w:rsidP="00C312DE">
      <w:pPr>
        <w:spacing w:after="0" w:line="360" w:lineRule="auto"/>
        <w:ind w:left="360" w:right="0" w:firstLine="0"/>
        <w:jc w:val="left"/>
        <w:rPr>
          <w:rFonts w:eastAsia="Calibri"/>
          <w:color w:val="auto"/>
          <w:szCs w:val="28"/>
        </w:rPr>
      </w:pPr>
      <w:r w:rsidRPr="00C312DE">
        <w:rPr>
          <w:rFonts w:eastAsia="Calibri"/>
          <w:color w:val="auto"/>
          <w:szCs w:val="28"/>
        </w:rPr>
        <w:t xml:space="preserve"> Отчетный концерт по итогам 1 года обучения.</w:t>
      </w:r>
    </w:p>
    <w:p w:rsidR="006F5B56" w:rsidRPr="006F5B56" w:rsidRDefault="006F5B56" w:rsidP="002035AC">
      <w:pPr>
        <w:spacing w:after="0" w:line="240" w:lineRule="auto"/>
        <w:ind w:left="0" w:right="0" w:firstLine="0"/>
        <w:jc w:val="left"/>
        <w:rPr>
          <w:rFonts w:eastAsia="Calibri"/>
          <w:color w:val="auto"/>
          <w:szCs w:val="28"/>
        </w:rPr>
      </w:pPr>
    </w:p>
    <w:p w:rsidR="00C312DE" w:rsidRPr="00C312DE" w:rsidRDefault="00C312DE" w:rsidP="00C312DE">
      <w:pPr>
        <w:spacing w:after="0" w:line="360" w:lineRule="auto"/>
        <w:ind w:left="0" w:right="0" w:firstLine="0"/>
        <w:jc w:val="center"/>
        <w:rPr>
          <w:rFonts w:eastAsia="Calibri"/>
          <w:b/>
          <w:color w:val="auto"/>
          <w:szCs w:val="28"/>
        </w:rPr>
      </w:pPr>
      <w:r w:rsidRPr="00C312DE">
        <w:rPr>
          <w:rFonts w:eastAsia="Calibri"/>
          <w:b/>
          <w:color w:val="auto"/>
          <w:szCs w:val="28"/>
        </w:rPr>
        <w:lastRenderedPageBreak/>
        <w:t xml:space="preserve">Содержание программы </w:t>
      </w:r>
    </w:p>
    <w:p w:rsidR="006F5B56" w:rsidRDefault="00C312DE" w:rsidP="00C312DE">
      <w:pPr>
        <w:spacing w:after="0" w:line="360" w:lineRule="auto"/>
        <w:ind w:left="0" w:right="0" w:firstLine="0"/>
        <w:jc w:val="center"/>
        <w:rPr>
          <w:rFonts w:eastAsia="Calibri"/>
          <w:b/>
          <w:color w:val="auto"/>
          <w:szCs w:val="28"/>
        </w:rPr>
      </w:pPr>
      <w:r>
        <w:rPr>
          <w:rFonts w:eastAsia="Calibri"/>
          <w:b/>
          <w:color w:val="auto"/>
          <w:szCs w:val="28"/>
        </w:rPr>
        <w:t>2</w:t>
      </w:r>
      <w:r w:rsidRPr="00C312DE">
        <w:rPr>
          <w:rFonts w:eastAsia="Calibri"/>
          <w:b/>
          <w:color w:val="auto"/>
          <w:szCs w:val="28"/>
        </w:rPr>
        <w:t xml:space="preserve"> года обучения.</w:t>
      </w:r>
    </w:p>
    <w:p w:rsidR="00C312DE" w:rsidRPr="00C312DE" w:rsidRDefault="00C312DE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 w:rsidRPr="00C312DE">
        <w:rPr>
          <w:rFonts w:eastAsia="Calibri"/>
          <w:color w:val="auto"/>
          <w:szCs w:val="28"/>
        </w:rPr>
        <w:t>1</w:t>
      </w:r>
      <w:r w:rsidRPr="00C312DE">
        <w:rPr>
          <w:rFonts w:eastAsia="Calibri"/>
          <w:b/>
          <w:color w:val="auto"/>
          <w:szCs w:val="28"/>
        </w:rPr>
        <w:t xml:space="preserve">.Вводное занятие </w:t>
      </w:r>
      <w:r w:rsidRPr="00C312DE">
        <w:rPr>
          <w:rFonts w:eastAsia="Calibri"/>
          <w:color w:val="auto"/>
          <w:szCs w:val="28"/>
        </w:rPr>
        <w:t>(1 час).</w:t>
      </w:r>
    </w:p>
    <w:p w:rsidR="00C312DE" w:rsidRPr="00C312DE" w:rsidRDefault="00C312DE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 w:rsidRPr="00C312DE">
        <w:rPr>
          <w:rFonts w:eastAsia="Calibri"/>
          <w:color w:val="auto"/>
          <w:szCs w:val="28"/>
        </w:rPr>
        <w:t>Вводное занятие. Беседа о технике безопасности на уроке, при выполнении упражнений, разучивании танцев.</w:t>
      </w:r>
    </w:p>
    <w:p w:rsidR="00C312DE" w:rsidRPr="00C312DE" w:rsidRDefault="00C312DE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Темы, затрагиваемые на занятии</w:t>
      </w:r>
    </w:p>
    <w:p w:rsidR="00C312DE" w:rsidRPr="00C312DE" w:rsidRDefault="00C312DE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-</w:t>
      </w:r>
      <w:r w:rsidRPr="00C312DE">
        <w:rPr>
          <w:rFonts w:eastAsia="Calibri"/>
          <w:color w:val="auto"/>
          <w:szCs w:val="28"/>
        </w:rPr>
        <w:t>план работы на год;</w:t>
      </w:r>
    </w:p>
    <w:p w:rsidR="00C312DE" w:rsidRPr="00C312DE" w:rsidRDefault="00C312DE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-</w:t>
      </w:r>
      <w:r w:rsidRPr="00C312DE">
        <w:rPr>
          <w:rFonts w:eastAsia="Calibri"/>
          <w:color w:val="auto"/>
          <w:szCs w:val="28"/>
        </w:rPr>
        <w:t>расписание занятий;</w:t>
      </w:r>
    </w:p>
    <w:p w:rsidR="00C312DE" w:rsidRPr="00C312DE" w:rsidRDefault="00C312DE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-</w:t>
      </w:r>
      <w:r w:rsidRPr="00C312DE">
        <w:rPr>
          <w:rFonts w:eastAsia="Calibri"/>
          <w:color w:val="auto"/>
          <w:szCs w:val="28"/>
        </w:rPr>
        <w:t>о репертуаре на год;</w:t>
      </w:r>
    </w:p>
    <w:p w:rsidR="00C312DE" w:rsidRPr="00C312DE" w:rsidRDefault="00C312DE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-</w:t>
      </w:r>
      <w:r w:rsidRPr="00C312DE">
        <w:rPr>
          <w:rFonts w:eastAsia="Calibri"/>
          <w:color w:val="auto"/>
          <w:szCs w:val="28"/>
        </w:rPr>
        <w:t>о концертной деятельности;</w:t>
      </w:r>
    </w:p>
    <w:p w:rsidR="00C312DE" w:rsidRDefault="00C312DE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-</w:t>
      </w:r>
      <w:r w:rsidRPr="00C312DE">
        <w:rPr>
          <w:rFonts w:eastAsia="Calibri"/>
          <w:color w:val="auto"/>
          <w:szCs w:val="28"/>
        </w:rPr>
        <w:t>Практика. Работа над   репертуаром прошлого года.</w:t>
      </w:r>
    </w:p>
    <w:p w:rsidR="00A7410B" w:rsidRPr="00C312DE" w:rsidRDefault="00C312DE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 w:rsidRPr="00C312DE">
        <w:rPr>
          <w:rFonts w:eastAsia="Calibri"/>
          <w:color w:val="auto"/>
          <w:szCs w:val="28"/>
        </w:rPr>
        <w:t xml:space="preserve">2. </w:t>
      </w:r>
      <w:r w:rsidR="006F5B56" w:rsidRPr="00C312DE">
        <w:rPr>
          <w:rFonts w:eastAsia="Calibri"/>
          <w:b/>
          <w:color w:val="auto"/>
          <w:szCs w:val="28"/>
        </w:rPr>
        <w:t>Танцевальная азбука и элементы танцевальных движений</w:t>
      </w:r>
      <w:r w:rsidRPr="00C312DE">
        <w:rPr>
          <w:rFonts w:eastAsia="Calibri"/>
          <w:color w:val="auto"/>
          <w:szCs w:val="28"/>
        </w:rPr>
        <w:t xml:space="preserve"> (9 часов)</w:t>
      </w:r>
      <w:r w:rsidR="0046004A" w:rsidRPr="0046004A">
        <w:rPr>
          <w:rFonts w:eastAsia="Calibri"/>
          <w:b/>
          <w:color w:val="auto"/>
          <w:szCs w:val="28"/>
        </w:rPr>
        <w:t xml:space="preserve"> </w:t>
      </w:r>
    </w:p>
    <w:p w:rsidR="00C312DE" w:rsidRPr="00C312DE" w:rsidRDefault="00C312DE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 w:rsidRPr="00C312DE">
        <w:rPr>
          <w:rFonts w:eastAsia="Calibri"/>
          <w:color w:val="auto"/>
          <w:szCs w:val="28"/>
        </w:rPr>
        <w:t>Теория. Теоретические основы хореографических движений.</w:t>
      </w:r>
    </w:p>
    <w:p w:rsidR="00C312DE" w:rsidRPr="00C312DE" w:rsidRDefault="00C312DE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 w:rsidRPr="00C312DE">
        <w:rPr>
          <w:rFonts w:eastAsia="Calibri"/>
          <w:color w:val="auto"/>
          <w:szCs w:val="28"/>
        </w:rPr>
        <w:t>Практика. Ритмическая разминка:</w:t>
      </w:r>
    </w:p>
    <w:p w:rsidR="00C312DE" w:rsidRPr="00C312DE" w:rsidRDefault="00C312DE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-</w:t>
      </w:r>
      <w:r w:rsidRPr="00C312DE">
        <w:rPr>
          <w:rFonts w:eastAsia="Calibri"/>
          <w:color w:val="auto"/>
          <w:szCs w:val="28"/>
        </w:rPr>
        <w:t>повороты головы, наклоны в сторону, вращение головы;</w:t>
      </w:r>
    </w:p>
    <w:p w:rsidR="00C312DE" w:rsidRPr="00C312DE" w:rsidRDefault="00C312DE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-</w:t>
      </w:r>
      <w:r w:rsidRPr="00C312DE">
        <w:rPr>
          <w:rFonts w:eastAsia="Calibri"/>
          <w:color w:val="auto"/>
          <w:szCs w:val="28"/>
        </w:rPr>
        <w:t>перемещение головы параллельно плечам в сторону;</w:t>
      </w:r>
    </w:p>
    <w:p w:rsidR="00C312DE" w:rsidRPr="00C312DE" w:rsidRDefault="00C312DE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-</w:t>
      </w:r>
      <w:r w:rsidRPr="00C312DE">
        <w:rPr>
          <w:rFonts w:eastAsia="Calibri"/>
          <w:color w:val="auto"/>
          <w:szCs w:val="28"/>
        </w:rPr>
        <w:t>разогрев рук, растяжка рук, прокачка рук;</w:t>
      </w:r>
    </w:p>
    <w:p w:rsidR="00C312DE" w:rsidRPr="00C312DE" w:rsidRDefault="00C312DE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-</w:t>
      </w:r>
      <w:r w:rsidRPr="00C312DE">
        <w:rPr>
          <w:rFonts w:eastAsia="Calibri"/>
          <w:color w:val="auto"/>
          <w:szCs w:val="28"/>
        </w:rPr>
        <w:t>вращение предплечьями;</w:t>
      </w:r>
    </w:p>
    <w:p w:rsidR="00C312DE" w:rsidRPr="00C312DE" w:rsidRDefault="00C312DE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-</w:t>
      </w:r>
      <w:r w:rsidRPr="00C312DE">
        <w:rPr>
          <w:rFonts w:eastAsia="Calibri"/>
          <w:color w:val="auto"/>
          <w:szCs w:val="28"/>
        </w:rPr>
        <w:t>«Мельница» плечевой сустав;</w:t>
      </w:r>
    </w:p>
    <w:p w:rsidR="00C312DE" w:rsidRPr="00C312DE" w:rsidRDefault="00C312DE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-</w:t>
      </w:r>
      <w:r w:rsidRPr="00C312DE">
        <w:rPr>
          <w:rFonts w:eastAsia="Calibri"/>
          <w:color w:val="auto"/>
          <w:szCs w:val="28"/>
        </w:rPr>
        <w:t>«Качели»;</w:t>
      </w:r>
    </w:p>
    <w:p w:rsidR="00C312DE" w:rsidRPr="00C312DE" w:rsidRDefault="002035AC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-</w:t>
      </w:r>
      <w:r w:rsidR="00C312DE" w:rsidRPr="00C312DE">
        <w:rPr>
          <w:rFonts w:eastAsia="Calibri"/>
          <w:color w:val="auto"/>
          <w:szCs w:val="28"/>
        </w:rPr>
        <w:t>разминка стоп, проработка стоп, растяжка стоп, прокачка стоп;</w:t>
      </w:r>
    </w:p>
    <w:p w:rsidR="00C312DE" w:rsidRPr="00C312DE" w:rsidRDefault="002035AC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-</w:t>
      </w:r>
      <w:r w:rsidR="00C312DE" w:rsidRPr="00C312DE">
        <w:rPr>
          <w:rFonts w:eastAsia="Calibri"/>
          <w:color w:val="auto"/>
          <w:szCs w:val="28"/>
        </w:rPr>
        <w:t>вращение коленями;</w:t>
      </w:r>
    </w:p>
    <w:p w:rsidR="00C312DE" w:rsidRPr="00C312DE" w:rsidRDefault="002035AC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-</w:t>
      </w:r>
      <w:r w:rsidR="00C312DE" w:rsidRPr="00C312DE">
        <w:rPr>
          <w:rFonts w:eastAsia="Calibri"/>
          <w:color w:val="auto"/>
          <w:szCs w:val="28"/>
        </w:rPr>
        <w:t>упражнения для таза и бедер;</w:t>
      </w:r>
    </w:p>
    <w:p w:rsidR="00C312DE" w:rsidRPr="00C312DE" w:rsidRDefault="002035AC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-</w:t>
      </w:r>
      <w:r w:rsidR="00C312DE" w:rsidRPr="00C312DE">
        <w:rPr>
          <w:rFonts w:eastAsia="Calibri"/>
          <w:color w:val="auto"/>
          <w:szCs w:val="28"/>
        </w:rPr>
        <w:t xml:space="preserve">упражнения для корпуса: вращение грудной клетки, проработка грудной </w:t>
      </w:r>
      <w:proofErr w:type="gramStart"/>
      <w:r>
        <w:rPr>
          <w:rFonts w:eastAsia="Calibri"/>
          <w:color w:val="auto"/>
          <w:szCs w:val="28"/>
        </w:rPr>
        <w:t>-</w:t>
      </w:r>
      <w:r w:rsidR="00C312DE" w:rsidRPr="00C312DE">
        <w:rPr>
          <w:rFonts w:eastAsia="Calibri"/>
          <w:color w:val="auto"/>
          <w:szCs w:val="28"/>
        </w:rPr>
        <w:t>к</w:t>
      </w:r>
      <w:proofErr w:type="gramEnd"/>
      <w:r w:rsidR="00C312DE" w:rsidRPr="00C312DE">
        <w:rPr>
          <w:rFonts w:eastAsia="Calibri"/>
          <w:color w:val="auto"/>
          <w:szCs w:val="28"/>
        </w:rPr>
        <w:t>летки;</w:t>
      </w:r>
    </w:p>
    <w:p w:rsidR="00C312DE" w:rsidRPr="00C312DE" w:rsidRDefault="002035AC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-</w:t>
      </w:r>
      <w:r w:rsidR="00C312DE" w:rsidRPr="00C312DE">
        <w:rPr>
          <w:rFonts w:eastAsia="Calibri"/>
          <w:color w:val="auto"/>
          <w:szCs w:val="28"/>
        </w:rPr>
        <w:t>волны, в сторону по точкам.</w:t>
      </w:r>
    </w:p>
    <w:p w:rsidR="00C312DE" w:rsidRPr="00C312DE" w:rsidRDefault="00C312DE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 w:rsidRPr="00C312DE">
        <w:rPr>
          <w:rFonts w:eastAsia="Calibri"/>
          <w:color w:val="auto"/>
          <w:szCs w:val="28"/>
        </w:rPr>
        <w:t>Лексика:</w:t>
      </w:r>
    </w:p>
    <w:p w:rsidR="00C312DE" w:rsidRPr="00C312DE" w:rsidRDefault="00C312DE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 w:rsidRPr="00C312DE">
        <w:rPr>
          <w:rFonts w:eastAsia="Calibri"/>
          <w:color w:val="auto"/>
          <w:szCs w:val="28"/>
        </w:rPr>
        <w:t>«Открытый шаг» (</w:t>
      </w:r>
      <w:proofErr w:type="spellStart"/>
      <w:r w:rsidRPr="00C312DE">
        <w:rPr>
          <w:rFonts w:eastAsia="Calibri"/>
          <w:color w:val="auto"/>
          <w:szCs w:val="28"/>
        </w:rPr>
        <w:t>openstep</w:t>
      </w:r>
      <w:proofErr w:type="spellEnd"/>
      <w:r w:rsidRPr="00C312DE">
        <w:rPr>
          <w:rFonts w:eastAsia="Calibri"/>
          <w:color w:val="auto"/>
          <w:szCs w:val="28"/>
        </w:rPr>
        <w:t>);</w:t>
      </w:r>
    </w:p>
    <w:p w:rsidR="00C312DE" w:rsidRPr="00C312DE" w:rsidRDefault="002035AC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-</w:t>
      </w:r>
      <w:proofErr w:type="spellStart"/>
      <w:r w:rsidR="00C312DE" w:rsidRPr="00C312DE">
        <w:rPr>
          <w:rFonts w:eastAsia="Calibri"/>
          <w:color w:val="auto"/>
          <w:szCs w:val="28"/>
        </w:rPr>
        <w:t>Jumpingjacr</w:t>
      </w:r>
      <w:proofErr w:type="spellEnd"/>
      <w:r w:rsidR="00C312DE" w:rsidRPr="00C312DE">
        <w:rPr>
          <w:rFonts w:eastAsia="Calibri"/>
          <w:color w:val="auto"/>
          <w:szCs w:val="28"/>
        </w:rPr>
        <w:t xml:space="preserve"> – прыжок ноги врозь – ноги вместе;</w:t>
      </w:r>
    </w:p>
    <w:p w:rsidR="00C312DE" w:rsidRPr="00C312DE" w:rsidRDefault="002035AC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-</w:t>
      </w:r>
      <w:proofErr w:type="spellStart"/>
      <w:r w:rsidR="00C312DE" w:rsidRPr="00C312DE">
        <w:rPr>
          <w:rFonts w:eastAsia="Calibri"/>
          <w:color w:val="auto"/>
          <w:szCs w:val="28"/>
        </w:rPr>
        <w:t>Kneeup</w:t>
      </w:r>
      <w:proofErr w:type="spellEnd"/>
      <w:r w:rsidR="00C312DE" w:rsidRPr="00C312DE">
        <w:rPr>
          <w:rFonts w:eastAsia="Calibri"/>
          <w:color w:val="auto"/>
          <w:szCs w:val="28"/>
        </w:rPr>
        <w:t xml:space="preserve">, </w:t>
      </w:r>
      <w:proofErr w:type="spellStart"/>
      <w:r w:rsidR="00C312DE" w:rsidRPr="00C312DE">
        <w:rPr>
          <w:rFonts w:eastAsia="Calibri"/>
          <w:color w:val="auto"/>
          <w:szCs w:val="28"/>
        </w:rPr>
        <w:t>kneelift</w:t>
      </w:r>
      <w:proofErr w:type="spellEnd"/>
      <w:r w:rsidR="00C312DE" w:rsidRPr="00C312DE">
        <w:rPr>
          <w:rFonts w:eastAsia="Calibri"/>
          <w:color w:val="auto"/>
          <w:szCs w:val="28"/>
        </w:rPr>
        <w:t xml:space="preserve"> - колено вверх-вниз;</w:t>
      </w:r>
    </w:p>
    <w:p w:rsidR="00C312DE" w:rsidRPr="00C312DE" w:rsidRDefault="002035AC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lastRenderedPageBreak/>
        <w:t>-</w:t>
      </w:r>
      <w:proofErr w:type="spellStart"/>
      <w:r w:rsidR="00C312DE" w:rsidRPr="00C312DE">
        <w:rPr>
          <w:rFonts w:eastAsia="Calibri"/>
          <w:color w:val="auto"/>
          <w:szCs w:val="28"/>
        </w:rPr>
        <w:t>Kick</w:t>
      </w:r>
      <w:proofErr w:type="spellEnd"/>
      <w:r w:rsidR="00C312DE" w:rsidRPr="00C312DE">
        <w:rPr>
          <w:rFonts w:eastAsia="Calibri"/>
          <w:color w:val="auto"/>
          <w:szCs w:val="28"/>
        </w:rPr>
        <w:t xml:space="preserve"> –махи ногами;</w:t>
      </w:r>
    </w:p>
    <w:p w:rsidR="00C312DE" w:rsidRPr="00C312DE" w:rsidRDefault="002035AC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-</w:t>
      </w:r>
      <w:proofErr w:type="spellStart"/>
      <w:r w:rsidR="00C312DE" w:rsidRPr="00C312DE">
        <w:rPr>
          <w:rFonts w:eastAsia="Calibri"/>
          <w:color w:val="auto"/>
          <w:szCs w:val="28"/>
        </w:rPr>
        <w:t>Lang</w:t>
      </w:r>
      <w:proofErr w:type="spellEnd"/>
      <w:r w:rsidR="00C312DE" w:rsidRPr="00C312DE">
        <w:rPr>
          <w:rFonts w:eastAsia="Calibri"/>
          <w:color w:val="auto"/>
          <w:szCs w:val="28"/>
        </w:rPr>
        <w:t xml:space="preserve"> – выпад;</w:t>
      </w:r>
    </w:p>
    <w:p w:rsidR="00C312DE" w:rsidRPr="00C312DE" w:rsidRDefault="002035AC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-</w:t>
      </w:r>
      <w:proofErr w:type="spellStart"/>
      <w:r w:rsidR="00C312DE" w:rsidRPr="00C312DE">
        <w:rPr>
          <w:rFonts w:eastAsia="Calibri"/>
          <w:color w:val="auto"/>
          <w:szCs w:val="28"/>
        </w:rPr>
        <w:t>Crossstep</w:t>
      </w:r>
      <w:proofErr w:type="spellEnd"/>
      <w:r w:rsidR="00C312DE" w:rsidRPr="00C312DE">
        <w:rPr>
          <w:rFonts w:eastAsia="Calibri"/>
          <w:color w:val="auto"/>
          <w:szCs w:val="28"/>
        </w:rPr>
        <w:t xml:space="preserve"> - </w:t>
      </w:r>
      <w:proofErr w:type="spellStart"/>
      <w:r w:rsidR="00C312DE" w:rsidRPr="00C312DE">
        <w:rPr>
          <w:rFonts w:eastAsia="Calibri"/>
          <w:color w:val="auto"/>
          <w:szCs w:val="28"/>
        </w:rPr>
        <w:t>скрестный</w:t>
      </w:r>
      <w:proofErr w:type="spellEnd"/>
      <w:r w:rsidR="00C312DE" w:rsidRPr="00C312DE">
        <w:rPr>
          <w:rFonts w:eastAsia="Calibri"/>
          <w:color w:val="auto"/>
          <w:szCs w:val="28"/>
        </w:rPr>
        <w:t xml:space="preserve"> шаг;</w:t>
      </w:r>
    </w:p>
    <w:p w:rsidR="00C312DE" w:rsidRPr="00C312DE" w:rsidRDefault="002035AC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-</w:t>
      </w:r>
      <w:r w:rsidR="00C312DE" w:rsidRPr="00C312DE">
        <w:rPr>
          <w:rFonts w:eastAsia="Calibri"/>
          <w:color w:val="auto"/>
          <w:szCs w:val="28"/>
        </w:rPr>
        <w:t>упоры (присев, лежа, согнувшись);</w:t>
      </w:r>
    </w:p>
    <w:p w:rsidR="00C312DE" w:rsidRPr="00C312DE" w:rsidRDefault="002035AC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-</w:t>
      </w:r>
      <w:r w:rsidR="00C312DE" w:rsidRPr="00C312DE">
        <w:rPr>
          <w:rFonts w:eastAsia="Calibri"/>
          <w:color w:val="auto"/>
          <w:szCs w:val="28"/>
        </w:rPr>
        <w:t>группировка, перекаты в группировке;</w:t>
      </w:r>
    </w:p>
    <w:p w:rsidR="00C312DE" w:rsidRPr="00C312DE" w:rsidRDefault="002035AC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-</w:t>
      </w:r>
      <w:r w:rsidR="00C312DE" w:rsidRPr="00C312DE">
        <w:rPr>
          <w:rFonts w:eastAsia="Calibri"/>
          <w:color w:val="auto"/>
          <w:szCs w:val="28"/>
        </w:rPr>
        <w:t>стойка на лопатках (согнув и выпрямив ноги);</w:t>
      </w:r>
    </w:p>
    <w:p w:rsidR="00C312DE" w:rsidRPr="00C312DE" w:rsidRDefault="002035AC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-</w:t>
      </w:r>
      <w:r w:rsidR="00C312DE" w:rsidRPr="00C312DE">
        <w:rPr>
          <w:rFonts w:eastAsia="Calibri"/>
          <w:color w:val="auto"/>
          <w:szCs w:val="28"/>
        </w:rPr>
        <w:t>кувырок вперед (назад);</w:t>
      </w:r>
    </w:p>
    <w:p w:rsidR="00C312DE" w:rsidRPr="00C312DE" w:rsidRDefault="002035AC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-</w:t>
      </w:r>
      <w:r w:rsidR="00C312DE" w:rsidRPr="00C312DE">
        <w:rPr>
          <w:rFonts w:eastAsia="Calibri"/>
          <w:color w:val="auto"/>
          <w:szCs w:val="28"/>
        </w:rPr>
        <w:t xml:space="preserve">«мост» из </w:t>
      </w:r>
      <w:proofErr w:type="gramStart"/>
      <w:r w:rsidR="00C312DE" w:rsidRPr="00C312DE">
        <w:rPr>
          <w:rFonts w:eastAsia="Calibri"/>
          <w:color w:val="auto"/>
          <w:szCs w:val="28"/>
        </w:rPr>
        <w:t>положения</w:t>
      </w:r>
      <w:proofErr w:type="gramEnd"/>
      <w:r w:rsidR="00C312DE" w:rsidRPr="00C312DE">
        <w:rPr>
          <w:rFonts w:eastAsia="Calibri"/>
          <w:color w:val="auto"/>
          <w:szCs w:val="28"/>
        </w:rPr>
        <w:t xml:space="preserve"> лежа на спине, «шпагаты» и складки;</w:t>
      </w:r>
    </w:p>
    <w:p w:rsidR="00C312DE" w:rsidRPr="00C312DE" w:rsidRDefault="002035AC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-т</w:t>
      </w:r>
      <w:r w:rsidR="00C312DE" w:rsidRPr="00C312DE">
        <w:rPr>
          <w:rFonts w:eastAsia="Calibri"/>
          <w:color w:val="auto"/>
          <w:szCs w:val="28"/>
        </w:rPr>
        <w:t>анцевальные упражнения: соединения элементов акробатики с элементами хореографии;</w:t>
      </w:r>
    </w:p>
    <w:p w:rsidR="00C312DE" w:rsidRPr="00C312DE" w:rsidRDefault="002035AC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-</w:t>
      </w:r>
      <w:r w:rsidR="00C312DE" w:rsidRPr="00C312DE">
        <w:rPr>
          <w:rFonts w:eastAsia="Calibri"/>
          <w:color w:val="auto"/>
          <w:szCs w:val="28"/>
        </w:rPr>
        <w:t>освоение техники правильного приземления;</w:t>
      </w:r>
    </w:p>
    <w:p w:rsidR="00C312DE" w:rsidRPr="00C312DE" w:rsidRDefault="00C312DE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 w:rsidRPr="00C312DE">
        <w:rPr>
          <w:rFonts w:eastAsia="Calibri"/>
          <w:color w:val="auto"/>
          <w:szCs w:val="28"/>
        </w:rPr>
        <w:t>Кросс:</w:t>
      </w:r>
      <w:r w:rsidR="002035AC" w:rsidRPr="002035AC">
        <w:t xml:space="preserve"> </w:t>
      </w:r>
      <w:proofErr w:type="gramStart"/>
      <w:r w:rsidR="002035AC">
        <w:t>(</w:t>
      </w:r>
      <w:r w:rsidR="002035AC" w:rsidRPr="002035AC">
        <w:rPr>
          <w:rFonts w:eastAsia="Calibri"/>
          <w:color w:val="auto"/>
          <w:szCs w:val="28"/>
        </w:rPr>
        <w:t>Передвижение в пространстве (различные шаги, бег, повороты, прыжки, вращения).</w:t>
      </w:r>
      <w:proofErr w:type="gramEnd"/>
      <w:r w:rsidR="002035AC" w:rsidRPr="002035AC">
        <w:rPr>
          <w:rFonts w:eastAsia="Calibri"/>
          <w:color w:val="auto"/>
          <w:szCs w:val="28"/>
        </w:rPr>
        <w:t xml:space="preserve"> </w:t>
      </w:r>
      <w:proofErr w:type="gramStart"/>
      <w:r w:rsidR="002035AC" w:rsidRPr="002035AC">
        <w:rPr>
          <w:rFonts w:eastAsia="Calibri"/>
          <w:color w:val="auto"/>
          <w:szCs w:val="28"/>
        </w:rPr>
        <w:t xml:space="preserve">Этот раздел урока развивает </w:t>
      </w:r>
      <w:proofErr w:type="spellStart"/>
      <w:r w:rsidR="002035AC" w:rsidRPr="002035AC">
        <w:rPr>
          <w:rFonts w:eastAsia="Calibri"/>
          <w:color w:val="auto"/>
          <w:szCs w:val="28"/>
        </w:rPr>
        <w:t>танцевальность</w:t>
      </w:r>
      <w:proofErr w:type="spellEnd"/>
      <w:r w:rsidR="002035AC" w:rsidRPr="002035AC">
        <w:rPr>
          <w:rFonts w:eastAsia="Calibri"/>
          <w:color w:val="auto"/>
          <w:szCs w:val="28"/>
        </w:rPr>
        <w:t xml:space="preserve"> и позво</w:t>
      </w:r>
      <w:r w:rsidR="002035AC">
        <w:rPr>
          <w:rFonts w:eastAsia="Calibri"/>
          <w:color w:val="auto"/>
          <w:szCs w:val="28"/>
        </w:rPr>
        <w:t xml:space="preserve">ляет приобрести манеру и стиль </w:t>
      </w:r>
      <w:r w:rsidR="002035AC" w:rsidRPr="002035AC">
        <w:rPr>
          <w:rFonts w:eastAsia="Calibri"/>
          <w:color w:val="auto"/>
          <w:szCs w:val="28"/>
        </w:rPr>
        <w:t>танца.</w:t>
      </w:r>
      <w:r w:rsidR="002035AC">
        <w:rPr>
          <w:rFonts w:eastAsia="Calibri"/>
          <w:color w:val="auto"/>
          <w:szCs w:val="28"/>
        </w:rPr>
        <w:t>)</w:t>
      </w:r>
      <w:proofErr w:type="gramEnd"/>
    </w:p>
    <w:p w:rsidR="00C312DE" w:rsidRPr="00C312DE" w:rsidRDefault="00C312DE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 w:rsidRPr="00C312DE">
        <w:rPr>
          <w:rFonts w:eastAsia="Calibri"/>
          <w:color w:val="auto"/>
          <w:szCs w:val="28"/>
        </w:rPr>
        <w:t>- упражнения с плие, маховые упражнения, упражнения для головы, плеч, корпуса, упражнения для гибкости;</w:t>
      </w:r>
    </w:p>
    <w:p w:rsidR="00C312DE" w:rsidRPr="00C312DE" w:rsidRDefault="00C312DE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 w:rsidRPr="00C312DE">
        <w:rPr>
          <w:rFonts w:eastAsia="Calibri"/>
          <w:color w:val="auto"/>
          <w:szCs w:val="28"/>
        </w:rPr>
        <w:t xml:space="preserve">- упражнения на координацию (проучивается под медленную музыку, позднее темп может измениться </w:t>
      </w:r>
      <w:proofErr w:type="gramStart"/>
      <w:r w:rsidRPr="00C312DE">
        <w:rPr>
          <w:rFonts w:eastAsia="Calibri"/>
          <w:color w:val="auto"/>
          <w:szCs w:val="28"/>
        </w:rPr>
        <w:t>на</w:t>
      </w:r>
      <w:proofErr w:type="gramEnd"/>
      <w:r w:rsidRPr="00C312DE">
        <w:rPr>
          <w:rFonts w:eastAsia="Calibri"/>
          <w:color w:val="auto"/>
          <w:szCs w:val="28"/>
        </w:rPr>
        <w:t xml:space="preserve"> более быстрый);</w:t>
      </w:r>
    </w:p>
    <w:p w:rsidR="00C312DE" w:rsidRPr="00C312DE" w:rsidRDefault="00C312DE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 w:rsidRPr="00C312DE">
        <w:rPr>
          <w:rFonts w:eastAsia="Calibri"/>
          <w:color w:val="auto"/>
          <w:szCs w:val="28"/>
        </w:rPr>
        <w:t>- ходы;</w:t>
      </w:r>
    </w:p>
    <w:p w:rsidR="00C312DE" w:rsidRPr="00C312DE" w:rsidRDefault="00C312DE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 w:rsidRPr="00C312DE">
        <w:rPr>
          <w:rFonts w:eastAsia="Calibri"/>
          <w:color w:val="auto"/>
          <w:szCs w:val="28"/>
        </w:rPr>
        <w:t xml:space="preserve">- бег: вперед с поочередным отбрасыванием согнутых ног назад в прямом положении; на </w:t>
      </w:r>
      <w:proofErr w:type="spellStart"/>
      <w:r w:rsidRPr="00C312DE">
        <w:rPr>
          <w:rFonts w:eastAsia="Calibri"/>
          <w:color w:val="auto"/>
          <w:szCs w:val="28"/>
        </w:rPr>
        <w:t>полупальцах</w:t>
      </w:r>
      <w:proofErr w:type="spellEnd"/>
      <w:r w:rsidRPr="00C312DE">
        <w:rPr>
          <w:rFonts w:eastAsia="Calibri"/>
          <w:color w:val="auto"/>
          <w:szCs w:val="28"/>
        </w:rPr>
        <w:t xml:space="preserve"> с подъемом согнутых ног вперед в прямом положении;</w:t>
      </w:r>
    </w:p>
    <w:p w:rsidR="00C312DE" w:rsidRPr="00C312DE" w:rsidRDefault="00C312DE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 w:rsidRPr="00C312DE">
        <w:rPr>
          <w:rFonts w:eastAsia="Calibri"/>
          <w:color w:val="auto"/>
          <w:szCs w:val="28"/>
        </w:rPr>
        <w:t>- шаг с последующим прыжком и одновременным подъемом другой согнутой ноги вперед в прямом положении;</w:t>
      </w:r>
    </w:p>
    <w:p w:rsidR="00C312DE" w:rsidRPr="00C312DE" w:rsidRDefault="00C312DE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 w:rsidRPr="00C312DE">
        <w:rPr>
          <w:rFonts w:eastAsia="Calibri"/>
          <w:color w:val="auto"/>
          <w:szCs w:val="28"/>
        </w:rPr>
        <w:t>- плавные поочередные шаги в перекрещенное положение с продвижением;</w:t>
      </w:r>
    </w:p>
    <w:p w:rsidR="00C312DE" w:rsidRPr="00C312DE" w:rsidRDefault="00C312DE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 w:rsidRPr="00C312DE">
        <w:rPr>
          <w:rFonts w:eastAsia="Calibri"/>
          <w:color w:val="auto"/>
          <w:szCs w:val="28"/>
        </w:rPr>
        <w:t>- шаг вперед на ребро каблука с последующим соскоком на всю стопу;</w:t>
      </w:r>
    </w:p>
    <w:p w:rsidR="00C312DE" w:rsidRDefault="00C312DE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 w:rsidRPr="00C312DE">
        <w:rPr>
          <w:rFonts w:eastAsia="Calibri"/>
          <w:color w:val="auto"/>
          <w:szCs w:val="28"/>
        </w:rPr>
        <w:t>- прыжки с согнутыми ногами в прямом положении; вращение в паре на различных движениях.</w:t>
      </w:r>
    </w:p>
    <w:p w:rsidR="002035AC" w:rsidRDefault="002035AC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3.</w:t>
      </w:r>
      <w:r w:rsidRPr="002035AC">
        <w:t xml:space="preserve"> </w:t>
      </w:r>
      <w:r w:rsidRPr="002035AC">
        <w:rPr>
          <w:rFonts w:eastAsia="Calibri"/>
          <w:b/>
          <w:color w:val="auto"/>
          <w:szCs w:val="28"/>
        </w:rPr>
        <w:t>Партерная гимнастика.</w:t>
      </w:r>
      <w:r w:rsidRPr="002035AC">
        <w:rPr>
          <w:rFonts w:eastAsia="Calibri"/>
          <w:color w:val="auto"/>
          <w:szCs w:val="28"/>
        </w:rPr>
        <w:t xml:space="preserve"> (11 часов)</w:t>
      </w:r>
    </w:p>
    <w:p w:rsidR="002035AC" w:rsidRPr="002035AC" w:rsidRDefault="002035AC" w:rsidP="002035AC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 w:rsidRPr="002035AC">
        <w:rPr>
          <w:rFonts w:eastAsia="Calibri"/>
          <w:color w:val="auto"/>
          <w:szCs w:val="28"/>
        </w:rPr>
        <w:t>Комплекс динамических упражнений на гибкость:</w:t>
      </w:r>
    </w:p>
    <w:p w:rsidR="002035AC" w:rsidRPr="002035AC" w:rsidRDefault="002035AC" w:rsidP="002035AC">
      <w:pPr>
        <w:pStyle w:val="a3"/>
        <w:numPr>
          <w:ilvl w:val="0"/>
          <w:numId w:val="15"/>
        </w:numPr>
        <w:spacing w:after="0" w:line="360" w:lineRule="auto"/>
        <w:ind w:right="0"/>
        <w:jc w:val="left"/>
        <w:rPr>
          <w:rFonts w:eastAsia="Calibri"/>
          <w:color w:val="auto"/>
          <w:szCs w:val="28"/>
        </w:rPr>
      </w:pPr>
      <w:r w:rsidRPr="002035AC">
        <w:rPr>
          <w:rFonts w:eastAsia="Calibri"/>
          <w:color w:val="auto"/>
          <w:szCs w:val="28"/>
        </w:rPr>
        <w:lastRenderedPageBreak/>
        <w:t>И.П. – лежа на спине, ноги свести вместе, руки вдоль туловища:</w:t>
      </w:r>
    </w:p>
    <w:p w:rsidR="002035AC" w:rsidRPr="002035AC" w:rsidRDefault="002035AC" w:rsidP="002035AC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 w:rsidRPr="002035AC">
        <w:rPr>
          <w:rFonts w:eastAsia="Calibri"/>
          <w:color w:val="auto"/>
          <w:szCs w:val="28"/>
        </w:rPr>
        <w:t>- опираясь на ладони, на неглубоком вдохе медленно  поднять прямые ноги до вертикального положения, а затем немного их опустить;</w:t>
      </w:r>
    </w:p>
    <w:p w:rsidR="002035AC" w:rsidRPr="002035AC" w:rsidRDefault="002035AC" w:rsidP="002035AC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 w:rsidRPr="002035AC">
        <w:rPr>
          <w:rFonts w:eastAsia="Calibri"/>
          <w:color w:val="auto"/>
          <w:szCs w:val="28"/>
        </w:rPr>
        <w:t>- на вдохе рывком поднять ноги вверх до вертикали и вытянуть носки, поддерживая туловище сбоку руками, принять стойку на плечах, подбородок при этом должен упираться в верхний край грудины, глаза не закрывать, дыхание произвольное;</w:t>
      </w:r>
    </w:p>
    <w:p w:rsidR="002035AC" w:rsidRPr="002035AC" w:rsidRDefault="002035AC" w:rsidP="002035AC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 w:rsidRPr="002035AC">
        <w:rPr>
          <w:rFonts w:eastAsia="Calibri"/>
          <w:color w:val="auto"/>
          <w:szCs w:val="28"/>
        </w:rPr>
        <w:t>- удерживать конечное положение от 10 до 30 секунд (продолжительность увеличивать постепенно).</w:t>
      </w:r>
    </w:p>
    <w:p w:rsidR="002035AC" w:rsidRPr="002035AC" w:rsidRDefault="002035AC" w:rsidP="002035AC">
      <w:pPr>
        <w:pStyle w:val="a3"/>
        <w:numPr>
          <w:ilvl w:val="0"/>
          <w:numId w:val="14"/>
        </w:numPr>
        <w:spacing w:after="0" w:line="360" w:lineRule="auto"/>
        <w:ind w:right="0"/>
        <w:jc w:val="left"/>
        <w:rPr>
          <w:rFonts w:eastAsia="Calibri"/>
          <w:color w:val="auto"/>
          <w:szCs w:val="28"/>
        </w:rPr>
      </w:pPr>
      <w:r w:rsidRPr="002035AC">
        <w:rPr>
          <w:rFonts w:eastAsia="Calibri"/>
          <w:color w:val="auto"/>
          <w:szCs w:val="28"/>
        </w:rPr>
        <w:t>И.П. – конечное положение предыдущего упражнения:</w:t>
      </w:r>
    </w:p>
    <w:p w:rsidR="002035AC" w:rsidRPr="002035AC" w:rsidRDefault="002035AC" w:rsidP="002035AC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 w:rsidRPr="002035AC">
        <w:rPr>
          <w:rFonts w:eastAsia="Calibri"/>
          <w:color w:val="auto"/>
          <w:szCs w:val="28"/>
        </w:rPr>
        <w:t>- медленно опустить прямые ноги за  голову,  коснувшись пальцами ног пола;</w:t>
      </w:r>
    </w:p>
    <w:p w:rsidR="002035AC" w:rsidRPr="002035AC" w:rsidRDefault="002035AC" w:rsidP="002035AC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 w:rsidRPr="002035AC">
        <w:rPr>
          <w:rFonts w:eastAsia="Calibri"/>
          <w:color w:val="auto"/>
          <w:szCs w:val="28"/>
        </w:rPr>
        <w:t>- удерживать позу от 10 до 30 секунд (продолжительность увеличивать постепенно);</w:t>
      </w:r>
    </w:p>
    <w:p w:rsidR="002035AC" w:rsidRPr="002035AC" w:rsidRDefault="002035AC" w:rsidP="002035AC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 w:rsidRPr="002035AC">
        <w:rPr>
          <w:rFonts w:eastAsia="Calibri"/>
          <w:color w:val="auto"/>
          <w:szCs w:val="28"/>
        </w:rPr>
        <w:t>- медленно опуститься на спину, касаясь  каждым  позвонком пола, и также медленно опустить прямые ноги;</w:t>
      </w:r>
    </w:p>
    <w:p w:rsidR="002035AC" w:rsidRPr="002035AC" w:rsidRDefault="002035AC" w:rsidP="002035AC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 w:rsidRPr="002035AC">
        <w:rPr>
          <w:rFonts w:eastAsia="Calibri"/>
          <w:color w:val="auto"/>
          <w:szCs w:val="28"/>
        </w:rPr>
        <w:t>- принять позу упражнения 1, расслабиться.</w:t>
      </w:r>
    </w:p>
    <w:p w:rsidR="002035AC" w:rsidRPr="002035AC" w:rsidRDefault="002035AC" w:rsidP="002035AC">
      <w:pPr>
        <w:pStyle w:val="a3"/>
        <w:numPr>
          <w:ilvl w:val="0"/>
          <w:numId w:val="13"/>
        </w:numPr>
        <w:spacing w:after="0" w:line="360" w:lineRule="auto"/>
        <w:ind w:right="0"/>
        <w:jc w:val="left"/>
        <w:rPr>
          <w:rFonts w:eastAsia="Calibri"/>
          <w:color w:val="auto"/>
          <w:szCs w:val="28"/>
        </w:rPr>
      </w:pPr>
      <w:r w:rsidRPr="002035AC">
        <w:rPr>
          <w:rFonts w:eastAsia="Calibri"/>
          <w:color w:val="auto"/>
          <w:szCs w:val="28"/>
        </w:rPr>
        <w:t>И.П. – лечь на живот, повернув голову влево (вправо), руки вдоль туловища:</w:t>
      </w:r>
    </w:p>
    <w:p w:rsidR="002035AC" w:rsidRPr="002035AC" w:rsidRDefault="002035AC" w:rsidP="002035AC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 w:rsidRPr="002035AC">
        <w:rPr>
          <w:rFonts w:eastAsia="Calibri"/>
          <w:color w:val="auto"/>
          <w:szCs w:val="28"/>
        </w:rPr>
        <w:t>- лечь на живот с упором на локти, опереться подбородком на кулаки, прогнувшись в грудном отделе позвоночника:</w:t>
      </w:r>
    </w:p>
    <w:p w:rsidR="002035AC" w:rsidRPr="002035AC" w:rsidRDefault="002035AC" w:rsidP="002035AC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 w:rsidRPr="002035AC">
        <w:rPr>
          <w:rFonts w:eastAsia="Calibri"/>
          <w:color w:val="auto"/>
          <w:szCs w:val="28"/>
        </w:rPr>
        <w:t>- позу удерживать 10–30 секунд;</w:t>
      </w:r>
    </w:p>
    <w:p w:rsidR="002035AC" w:rsidRPr="002035AC" w:rsidRDefault="002035AC" w:rsidP="002035AC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 w:rsidRPr="002035AC">
        <w:rPr>
          <w:rFonts w:eastAsia="Calibri"/>
          <w:color w:val="auto"/>
          <w:szCs w:val="28"/>
        </w:rPr>
        <w:t>- медленно принять И.П.</w:t>
      </w:r>
    </w:p>
    <w:p w:rsidR="002035AC" w:rsidRPr="002035AC" w:rsidRDefault="002035AC" w:rsidP="002035AC">
      <w:pPr>
        <w:pStyle w:val="a3"/>
        <w:numPr>
          <w:ilvl w:val="0"/>
          <w:numId w:val="13"/>
        </w:numPr>
        <w:spacing w:after="0" w:line="360" w:lineRule="auto"/>
        <w:ind w:right="0"/>
        <w:jc w:val="left"/>
        <w:rPr>
          <w:rFonts w:eastAsia="Calibri"/>
          <w:color w:val="auto"/>
          <w:szCs w:val="28"/>
        </w:rPr>
      </w:pPr>
      <w:r w:rsidRPr="002035AC">
        <w:rPr>
          <w:rFonts w:eastAsia="Calibri"/>
          <w:color w:val="auto"/>
          <w:szCs w:val="28"/>
        </w:rPr>
        <w:t>И.П. – сесть на пол, ноги вперед, затем согнуть левую ногу в колене и прижать подошву ступни к внутренней поверхности правого бедра так, чтобы пятка находилась возле паха, а колено было  прижато к полу:</w:t>
      </w:r>
    </w:p>
    <w:p w:rsidR="002035AC" w:rsidRPr="002035AC" w:rsidRDefault="002035AC" w:rsidP="002035AC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 w:rsidRPr="002035AC">
        <w:rPr>
          <w:rFonts w:eastAsia="Calibri"/>
          <w:color w:val="auto"/>
          <w:szCs w:val="28"/>
        </w:rPr>
        <w:t>- на выдохе наклониться вперед и захватить руками левую (правую) ступню;</w:t>
      </w:r>
    </w:p>
    <w:p w:rsidR="002035AC" w:rsidRPr="002035AC" w:rsidRDefault="002035AC" w:rsidP="002035AC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 w:rsidRPr="002035AC">
        <w:rPr>
          <w:rFonts w:eastAsia="Calibri"/>
          <w:color w:val="auto"/>
          <w:szCs w:val="28"/>
        </w:rPr>
        <w:t>- наклонить голову вперед и упереться подбородком в грудину, спину держать прямо;</w:t>
      </w:r>
    </w:p>
    <w:p w:rsidR="002035AC" w:rsidRPr="002035AC" w:rsidRDefault="002035AC" w:rsidP="002035AC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 w:rsidRPr="002035AC">
        <w:rPr>
          <w:rFonts w:eastAsia="Calibri"/>
          <w:color w:val="auto"/>
          <w:szCs w:val="28"/>
        </w:rPr>
        <w:t>- выполнить глубокий вдох и, задержав дыхание, постараться втянуть живот;</w:t>
      </w:r>
    </w:p>
    <w:p w:rsidR="002035AC" w:rsidRPr="002035AC" w:rsidRDefault="002035AC" w:rsidP="002035AC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 w:rsidRPr="002035AC">
        <w:rPr>
          <w:rFonts w:eastAsia="Calibri"/>
          <w:color w:val="auto"/>
          <w:szCs w:val="28"/>
        </w:rPr>
        <w:lastRenderedPageBreak/>
        <w:t>- удерживать позу на задержке дыхания 0,5 минуты, затем расслабиться и сделать выдох, выпячивая живот, повторить цикл дыхания еще 1-2 раза;</w:t>
      </w:r>
    </w:p>
    <w:p w:rsidR="002035AC" w:rsidRPr="002035AC" w:rsidRDefault="002035AC" w:rsidP="002035AC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 w:rsidRPr="002035AC">
        <w:rPr>
          <w:rFonts w:eastAsia="Calibri"/>
          <w:color w:val="auto"/>
          <w:szCs w:val="28"/>
        </w:rPr>
        <w:t>- выдохнуть, поднять голову, опустить руками ступню, поднять туловище до вертикали и вытянуть согнутую ногу;</w:t>
      </w:r>
    </w:p>
    <w:p w:rsidR="002035AC" w:rsidRPr="002035AC" w:rsidRDefault="002035AC" w:rsidP="002035AC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 w:rsidRPr="002035AC">
        <w:rPr>
          <w:rFonts w:eastAsia="Calibri"/>
          <w:color w:val="auto"/>
          <w:szCs w:val="28"/>
        </w:rPr>
        <w:t>- выполнять упражнения с другой ноги, затем лечь на спину, расслабиться.</w:t>
      </w:r>
    </w:p>
    <w:p w:rsidR="002035AC" w:rsidRDefault="002035AC" w:rsidP="002035AC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 w:rsidRPr="002035AC">
        <w:rPr>
          <w:rFonts w:eastAsia="Calibri"/>
          <w:b/>
          <w:bCs/>
          <w:color w:val="auto"/>
          <w:szCs w:val="28"/>
        </w:rPr>
        <w:t>Практика.</w:t>
      </w:r>
      <w:r w:rsidRPr="002035AC">
        <w:rPr>
          <w:rFonts w:eastAsia="Calibri"/>
          <w:color w:val="auto"/>
          <w:szCs w:val="28"/>
        </w:rPr>
        <w:t> Экзерсис на середине зала.</w:t>
      </w:r>
    </w:p>
    <w:p w:rsidR="002035AC" w:rsidRPr="002035AC" w:rsidRDefault="002035AC" w:rsidP="002035AC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 w:rsidRPr="002035AC">
        <w:rPr>
          <w:rFonts w:eastAsia="Calibri"/>
          <w:color w:val="auto"/>
          <w:szCs w:val="28"/>
        </w:rPr>
        <w:t>5.</w:t>
      </w:r>
      <w:r w:rsidRPr="002035AC">
        <w:rPr>
          <w:rFonts w:eastAsia="Calibri"/>
          <w:b/>
          <w:color w:val="auto"/>
          <w:szCs w:val="28"/>
        </w:rPr>
        <w:t>Итоговое занятие</w:t>
      </w:r>
      <w:r w:rsidRPr="002035AC">
        <w:rPr>
          <w:rFonts w:eastAsia="Calibri"/>
          <w:color w:val="auto"/>
          <w:szCs w:val="28"/>
        </w:rPr>
        <w:t xml:space="preserve"> (2 часа). </w:t>
      </w:r>
    </w:p>
    <w:p w:rsidR="002035AC" w:rsidRPr="002035AC" w:rsidRDefault="002035AC" w:rsidP="002035AC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 w:rsidRPr="002035AC">
        <w:rPr>
          <w:rFonts w:eastAsia="Calibri"/>
          <w:color w:val="auto"/>
          <w:szCs w:val="28"/>
        </w:rPr>
        <w:t xml:space="preserve"> -Показательные выступления.</w:t>
      </w:r>
    </w:p>
    <w:p w:rsidR="002035AC" w:rsidRDefault="002035AC" w:rsidP="002035AC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-Открытое занятие.</w:t>
      </w:r>
    </w:p>
    <w:p w:rsidR="002035AC" w:rsidRDefault="002035AC" w:rsidP="002035AC">
      <w:pPr>
        <w:spacing w:after="0" w:line="360" w:lineRule="auto"/>
        <w:ind w:left="0" w:right="0" w:firstLine="0"/>
        <w:jc w:val="left"/>
        <w:rPr>
          <w:rFonts w:eastAsia="Calibri"/>
          <w:b/>
          <w:bCs/>
          <w:color w:val="auto"/>
          <w:szCs w:val="28"/>
        </w:rPr>
      </w:pPr>
      <w:r>
        <w:rPr>
          <w:rFonts w:eastAsia="Calibri"/>
          <w:b/>
          <w:bCs/>
          <w:color w:val="auto"/>
          <w:szCs w:val="28"/>
        </w:rPr>
        <w:t>Основные методы обучения:</w:t>
      </w:r>
    </w:p>
    <w:p w:rsidR="002035AC" w:rsidRPr="002035AC" w:rsidRDefault="002035AC" w:rsidP="002035AC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 w:rsidRPr="002035AC">
        <w:rPr>
          <w:rFonts w:eastAsia="Calibri"/>
          <w:color w:val="auto"/>
          <w:szCs w:val="28"/>
        </w:rPr>
        <w:t>Наглядный:</w:t>
      </w:r>
    </w:p>
    <w:p w:rsidR="002035AC" w:rsidRPr="002035AC" w:rsidRDefault="002035AC" w:rsidP="002035AC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 w:rsidRPr="002035AC">
        <w:rPr>
          <w:rFonts w:eastAsia="Calibri"/>
          <w:color w:val="auto"/>
          <w:szCs w:val="28"/>
        </w:rPr>
        <w:t>- показ педагогом движений под счет и под музыку;</w:t>
      </w:r>
    </w:p>
    <w:p w:rsidR="002035AC" w:rsidRPr="002035AC" w:rsidRDefault="002035AC" w:rsidP="002035AC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 w:rsidRPr="002035AC">
        <w:rPr>
          <w:rFonts w:eastAsia="Calibri"/>
          <w:color w:val="auto"/>
          <w:szCs w:val="28"/>
        </w:rPr>
        <w:t>- показ правильного исполнения или ошибок на конкретном ребенке;</w:t>
      </w:r>
    </w:p>
    <w:p w:rsidR="002035AC" w:rsidRPr="002035AC" w:rsidRDefault="002035AC" w:rsidP="002035AC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 w:rsidRPr="002035AC">
        <w:rPr>
          <w:rFonts w:eastAsia="Calibri"/>
          <w:color w:val="auto"/>
          <w:szCs w:val="28"/>
        </w:rPr>
        <w:t>- просмотр видеоматериала о хореографическом искусстве, обучение на основе видеоматериала народной, классической и современной хореографии.</w:t>
      </w:r>
    </w:p>
    <w:p w:rsidR="002035AC" w:rsidRPr="002035AC" w:rsidRDefault="002035AC" w:rsidP="002035AC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proofErr w:type="gramStart"/>
      <w:r w:rsidRPr="002035AC">
        <w:rPr>
          <w:rFonts w:eastAsia="Calibri"/>
          <w:color w:val="auto"/>
          <w:szCs w:val="28"/>
        </w:rPr>
        <w:t>Словесный</w:t>
      </w:r>
      <w:proofErr w:type="gramEnd"/>
      <w:r w:rsidRPr="002035AC">
        <w:rPr>
          <w:rFonts w:eastAsia="Calibri"/>
          <w:color w:val="auto"/>
          <w:szCs w:val="28"/>
        </w:rPr>
        <w:t>: обращение к сознанию ребенка, добиваясь не автоматического, а осмысленного выполнения и исполнения.</w:t>
      </w:r>
    </w:p>
    <w:p w:rsidR="002035AC" w:rsidRPr="002035AC" w:rsidRDefault="002035AC" w:rsidP="002035AC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 w:rsidRPr="002035AC">
        <w:rPr>
          <w:rFonts w:eastAsia="Calibri"/>
          <w:color w:val="auto"/>
          <w:szCs w:val="28"/>
        </w:rPr>
        <w:t>Мотивации и стимулирования.</w:t>
      </w:r>
    </w:p>
    <w:p w:rsidR="002035AC" w:rsidRPr="002035AC" w:rsidRDefault="002035AC" w:rsidP="002035AC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  <w:r w:rsidRPr="002035AC">
        <w:rPr>
          <w:rFonts w:eastAsia="Calibri"/>
          <w:color w:val="auto"/>
          <w:szCs w:val="28"/>
        </w:rPr>
        <w:t>Формирования сознания.</w:t>
      </w:r>
    </w:p>
    <w:p w:rsidR="002035AC" w:rsidRPr="002035AC" w:rsidRDefault="002035AC" w:rsidP="002035AC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</w:p>
    <w:p w:rsidR="002035AC" w:rsidRDefault="002035AC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</w:p>
    <w:p w:rsidR="002035AC" w:rsidRPr="00C312DE" w:rsidRDefault="002035AC" w:rsidP="00C312DE">
      <w:pPr>
        <w:spacing w:after="0" w:line="360" w:lineRule="auto"/>
        <w:ind w:left="0" w:right="0" w:firstLine="0"/>
        <w:jc w:val="left"/>
        <w:rPr>
          <w:rFonts w:eastAsia="Calibri"/>
          <w:color w:val="auto"/>
          <w:szCs w:val="28"/>
        </w:rPr>
      </w:pPr>
    </w:p>
    <w:p w:rsidR="00A7410B" w:rsidRPr="00C312DE" w:rsidRDefault="00A7410B" w:rsidP="000B6B1E">
      <w:pPr>
        <w:ind w:left="0" w:right="-1" w:firstLine="0"/>
        <w:jc w:val="left"/>
      </w:pPr>
    </w:p>
    <w:p w:rsidR="00A7410B" w:rsidRPr="00C312DE" w:rsidRDefault="00A7410B" w:rsidP="000B6B1E">
      <w:pPr>
        <w:ind w:left="0" w:right="-1" w:firstLine="0"/>
        <w:jc w:val="left"/>
      </w:pPr>
    </w:p>
    <w:p w:rsidR="00A7410B" w:rsidRDefault="00A7410B" w:rsidP="000B6B1E">
      <w:pPr>
        <w:ind w:left="0" w:right="-1" w:firstLine="0"/>
        <w:jc w:val="left"/>
      </w:pPr>
    </w:p>
    <w:p w:rsidR="00A7410B" w:rsidRDefault="00A7410B" w:rsidP="000B6B1E">
      <w:pPr>
        <w:ind w:left="0" w:right="-1" w:firstLine="0"/>
        <w:jc w:val="left"/>
      </w:pPr>
    </w:p>
    <w:p w:rsidR="00A7410B" w:rsidRDefault="00A7410B" w:rsidP="000B6B1E">
      <w:pPr>
        <w:ind w:left="0" w:right="-1" w:firstLine="0"/>
        <w:jc w:val="left"/>
      </w:pPr>
    </w:p>
    <w:p w:rsidR="00A7410B" w:rsidRDefault="00A7410B" w:rsidP="000B6B1E">
      <w:pPr>
        <w:ind w:left="0" w:right="-1" w:firstLine="0"/>
        <w:jc w:val="left"/>
      </w:pPr>
    </w:p>
    <w:p w:rsidR="002035AC" w:rsidRDefault="002035AC" w:rsidP="002035AC">
      <w:pPr>
        <w:spacing w:line="360" w:lineRule="auto"/>
        <w:ind w:left="0" w:right="-1" w:firstLine="0"/>
      </w:pPr>
    </w:p>
    <w:p w:rsidR="002035AC" w:rsidRDefault="002035AC" w:rsidP="002035AC">
      <w:pPr>
        <w:spacing w:line="360" w:lineRule="auto"/>
        <w:ind w:left="0" w:right="-1" w:firstLine="0"/>
        <w:rPr>
          <w:szCs w:val="28"/>
        </w:rPr>
      </w:pPr>
    </w:p>
    <w:p w:rsidR="002035AC" w:rsidRDefault="002035AC" w:rsidP="00261A58">
      <w:pPr>
        <w:spacing w:line="360" w:lineRule="auto"/>
        <w:ind w:left="0" w:right="-1" w:firstLine="0"/>
        <w:jc w:val="center"/>
        <w:rPr>
          <w:szCs w:val="28"/>
        </w:rPr>
      </w:pPr>
    </w:p>
    <w:p w:rsidR="002035AC" w:rsidRDefault="002035AC" w:rsidP="00261A58">
      <w:pPr>
        <w:spacing w:line="360" w:lineRule="auto"/>
        <w:ind w:left="0" w:right="-1" w:firstLine="0"/>
        <w:jc w:val="center"/>
        <w:rPr>
          <w:szCs w:val="28"/>
        </w:rPr>
      </w:pPr>
    </w:p>
    <w:p w:rsidR="00261A58" w:rsidRDefault="006F5B56" w:rsidP="00261A58">
      <w:pPr>
        <w:spacing w:line="360" w:lineRule="auto"/>
        <w:ind w:left="0" w:right="-1" w:firstLine="0"/>
        <w:jc w:val="center"/>
        <w:rPr>
          <w:szCs w:val="28"/>
        </w:rPr>
      </w:pPr>
      <w:r>
        <w:rPr>
          <w:szCs w:val="28"/>
        </w:rPr>
        <w:lastRenderedPageBreak/>
        <w:t>Итоговый контроль</w:t>
      </w:r>
    </w:p>
    <w:p w:rsidR="006F5B56" w:rsidRPr="006F5B56" w:rsidRDefault="006F5B56" w:rsidP="006F5B56">
      <w:pPr>
        <w:spacing w:line="360" w:lineRule="auto"/>
        <w:ind w:left="0" w:right="-1" w:firstLine="0"/>
        <w:jc w:val="left"/>
        <w:rPr>
          <w:szCs w:val="28"/>
        </w:rPr>
      </w:pPr>
      <w:r w:rsidRPr="006F5B56">
        <w:rPr>
          <w:szCs w:val="28"/>
        </w:rPr>
        <w:t>Формы оценки результатов.</w:t>
      </w:r>
    </w:p>
    <w:p w:rsidR="006F5B56" w:rsidRPr="006F5B56" w:rsidRDefault="006F5B56" w:rsidP="006F5B56">
      <w:pPr>
        <w:spacing w:line="360" w:lineRule="auto"/>
        <w:ind w:left="0" w:right="-1" w:firstLine="0"/>
        <w:jc w:val="left"/>
        <w:rPr>
          <w:szCs w:val="28"/>
        </w:rPr>
      </w:pPr>
      <w:r w:rsidRPr="006F5B56">
        <w:rPr>
          <w:szCs w:val="28"/>
        </w:rPr>
        <w:t>-Показательные выступления.</w:t>
      </w:r>
    </w:p>
    <w:p w:rsidR="006F5B56" w:rsidRPr="006F5B56" w:rsidRDefault="006F5B56" w:rsidP="006F5B56">
      <w:pPr>
        <w:spacing w:line="360" w:lineRule="auto"/>
        <w:ind w:left="0" w:right="-1" w:firstLine="0"/>
        <w:jc w:val="left"/>
        <w:rPr>
          <w:szCs w:val="28"/>
        </w:rPr>
      </w:pPr>
      <w:r w:rsidRPr="006F5B56">
        <w:rPr>
          <w:szCs w:val="28"/>
        </w:rPr>
        <w:t>-Открытые занятия, открытый урок.</w:t>
      </w:r>
    </w:p>
    <w:p w:rsidR="006F5B56" w:rsidRPr="00261A58" w:rsidRDefault="006F5B56" w:rsidP="006F5B56">
      <w:pPr>
        <w:spacing w:line="360" w:lineRule="auto"/>
        <w:ind w:left="0" w:right="-1" w:firstLine="0"/>
        <w:jc w:val="left"/>
        <w:rPr>
          <w:szCs w:val="28"/>
        </w:rPr>
      </w:pPr>
      <w:r w:rsidRPr="006F5B56">
        <w:rPr>
          <w:szCs w:val="28"/>
        </w:rPr>
        <w:t>-Участие в городских мероприятиях.</w:t>
      </w:r>
    </w:p>
    <w:p w:rsidR="00261A58" w:rsidRPr="00261A58" w:rsidRDefault="00261A58" w:rsidP="00261A58">
      <w:pPr>
        <w:spacing w:line="360" w:lineRule="auto"/>
        <w:ind w:left="0" w:right="-1" w:firstLine="0"/>
        <w:rPr>
          <w:szCs w:val="28"/>
        </w:rPr>
      </w:pPr>
      <w:r w:rsidRPr="00261A58">
        <w:rPr>
          <w:szCs w:val="28"/>
        </w:rPr>
        <w:t>Цель: выявление уровня усвоения детьми программного материала, соответствие</w:t>
      </w:r>
    </w:p>
    <w:p w:rsidR="00261A58" w:rsidRPr="00261A58" w:rsidRDefault="00261A58" w:rsidP="00261A58">
      <w:pPr>
        <w:spacing w:line="360" w:lineRule="auto"/>
        <w:ind w:left="0" w:right="-1" w:firstLine="0"/>
        <w:rPr>
          <w:szCs w:val="28"/>
        </w:rPr>
      </w:pPr>
      <w:r w:rsidRPr="00261A58">
        <w:rPr>
          <w:szCs w:val="28"/>
        </w:rPr>
        <w:t>прогнозируемым результатам образовательной программы.</w:t>
      </w:r>
    </w:p>
    <w:p w:rsidR="00261A58" w:rsidRPr="00261A58" w:rsidRDefault="00261A58" w:rsidP="00261A58">
      <w:pPr>
        <w:spacing w:line="360" w:lineRule="auto"/>
        <w:ind w:left="0" w:right="-1" w:firstLine="0"/>
        <w:rPr>
          <w:szCs w:val="28"/>
        </w:rPr>
      </w:pPr>
      <w:r w:rsidRPr="00261A58">
        <w:rPr>
          <w:szCs w:val="28"/>
        </w:rPr>
        <w:t>Задачи:</w:t>
      </w:r>
    </w:p>
    <w:p w:rsidR="00261A58" w:rsidRPr="00261A58" w:rsidRDefault="00261A58" w:rsidP="00261A58">
      <w:pPr>
        <w:pStyle w:val="a3"/>
        <w:numPr>
          <w:ilvl w:val="0"/>
          <w:numId w:val="3"/>
        </w:numPr>
        <w:spacing w:line="360" w:lineRule="auto"/>
        <w:ind w:right="-1"/>
        <w:rPr>
          <w:szCs w:val="28"/>
        </w:rPr>
      </w:pPr>
      <w:r w:rsidRPr="00261A58">
        <w:rPr>
          <w:szCs w:val="28"/>
        </w:rPr>
        <w:t xml:space="preserve">Определение степени усвоения практических умений и навыков в соответствии </w:t>
      </w:r>
      <w:proofErr w:type="gramStart"/>
      <w:r w:rsidRPr="00261A58">
        <w:rPr>
          <w:szCs w:val="28"/>
        </w:rPr>
        <w:t>с</w:t>
      </w:r>
      <w:proofErr w:type="gramEnd"/>
    </w:p>
    <w:p w:rsidR="00261A58" w:rsidRPr="00261A58" w:rsidRDefault="00261A58" w:rsidP="00261A58">
      <w:pPr>
        <w:spacing w:line="360" w:lineRule="auto"/>
        <w:ind w:left="0" w:right="-1" w:firstLine="0"/>
        <w:rPr>
          <w:szCs w:val="28"/>
        </w:rPr>
      </w:pPr>
      <w:r w:rsidRPr="00261A58">
        <w:rPr>
          <w:szCs w:val="28"/>
        </w:rPr>
        <w:t>прогнозируемыми результатами второго года обучения;</w:t>
      </w:r>
    </w:p>
    <w:p w:rsidR="00261A58" w:rsidRPr="00261A58" w:rsidRDefault="00261A58" w:rsidP="00261A58">
      <w:pPr>
        <w:pStyle w:val="a3"/>
        <w:numPr>
          <w:ilvl w:val="0"/>
          <w:numId w:val="3"/>
        </w:numPr>
        <w:spacing w:line="360" w:lineRule="auto"/>
        <w:ind w:right="-1"/>
        <w:rPr>
          <w:szCs w:val="28"/>
        </w:rPr>
      </w:pPr>
      <w:r w:rsidRPr="00261A58">
        <w:rPr>
          <w:szCs w:val="28"/>
        </w:rPr>
        <w:t>Выявление уровня усвоения теоретических знаний;</w:t>
      </w:r>
    </w:p>
    <w:p w:rsidR="00261A58" w:rsidRPr="00261A58" w:rsidRDefault="00261A58" w:rsidP="00261A58">
      <w:pPr>
        <w:pStyle w:val="a3"/>
        <w:numPr>
          <w:ilvl w:val="0"/>
          <w:numId w:val="3"/>
        </w:numPr>
        <w:spacing w:line="360" w:lineRule="auto"/>
        <w:ind w:right="-1"/>
        <w:rPr>
          <w:szCs w:val="28"/>
        </w:rPr>
      </w:pPr>
      <w:r w:rsidRPr="00261A58">
        <w:rPr>
          <w:szCs w:val="28"/>
        </w:rPr>
        <w:t>Определение уровня развития индивидуальных творческих способностей;</w:t>
      </w:r>
    </w:p>
    <w:p w:rsidR="00261A58" w:rsidRPr="00261A58" w:rsidRDefault="00261A58" w:rsidP="00261A58">
      <w:pPr>
        <w:pStyle w:val="a3"/>
        <w:numPr>
          <w:ilvl w:val="0"/>
          <w:numId w:val="3"/>
        </w:numPr>
        <w:spacing w:line="360" w:lineRule="auto"/>
        <w:ind w:right="-1"/>
        <w:rPr>
          <w:szCs w:val="28"/>
        </w:rPr>
      </w:pPr>
      <w:r w:rsidRPr="00261A58">
        <w:rPr>
          <w:szCs w:val="28"/>
        </w:rPr>
        <w:t xml:space="preserve">Анализ </w:t>
      </w:r>
      <w:proofErr w:type="gramStart"/>
      <w:r w:rsidRPr="00261A58">
        <w:rPr>
          <w:szCs w:val="28"/>
        </w:rPr>
        <w:t>полноты реализации программы второго года обучения</w:t>
      </w:r>
      <w:proofErr w:type="gramEnd"/>
      <w:r w:rsidRPr="00261A58">
        <w:rPr>
          <w:szCs w:val="28"/>
        </w:rPr>
        <w:t>.</w:t>
      </w:r>
    </w:p>
    <w:p w:rsidR="00261A58" w:rsidRPr="00261A58" w:rsidRDefault="00261A58" w:rsidP="00261A58">
      <w:pPr>
        <w:spacing w:line="360" w:lineRule="auto"/>
        <w:ind w:left="0" w:right="-1" w:firstLine="0"/>
        <w:rPr>
          <w:szCs w:val="28"/>
        </w:rPr>
      </w:pPr>
      <w:r w:rsidRPr="00261A58">
        <w:rPr>
          <w:szCs w:val="28"/>
        </w:rPr>
        <w:t>Форма проведения: контрольный урок.</w:t>
      </w:r>
    </w:p>
    <w:p w:rsidR="00261A58" w:rsidRPr="00261A58" w:rsidRDefault="00261A58" w:rsidP="00261A58">
      <w:pPr>
        <w:spacing w:line="360" w:lineRule="auto"/>
        <w:ind w:left="0" w:right="-1" w:firstLine="0"/>
        <w:rPr>
          <w:szCs w:val="28"/>
        </w:rPr>
      </w:pPr>
      <w:r w:rsidRPr="00261A58">
        <w:rPr>
          <w:szCs w:val="28"/>
        </w:rPr>
        <w:t>Содержание</w:t>
      </w:r>
    </w:p>
    <w:p w:rsidR="00261A58" w:rsidRPr="00261A58" w:rsidRDefault="00674DFC" w:rsidP="00261A58">
      <w:pPr>
        <w:spacing w:line="360" w:lineRule="auto"/>
        <w:ind w:left="0" w:right="-1" w:firstLine="0"/>
        <w:rPr>
          <w:szCs w:val="28"/>
        </w:rPr>
      </w:pPr>
      <w:r>
        <w:rPr>
          <w:szCs w:val="28"/>
        </w:rPr>
        <w:t>Теоретическая часть</w:t>
      </w:r>
      <w:r w:rsidR="00261A58" w:rsidRPr="00261A58">
        <w:rPr>
          <w:szCs w:val="28"/>
        </w:rPr>
        <w:t>.</w:t>
      </w:r>
    </w:p>
    <w:p w:rsidR="00261A58" w:rsidRPr="00261A58" w:rsidRDefault="00261A58" w:rsidP="00261A58">
      <w:pPr>
        <w:spacing w:line="360" w:lineRule="auto"/>
        <w:ind w:left="0" w:right="-1" w:firstLine="0"/>
        <w:rPr>
          <w:szCs w:val="28"/>
        </w:rPr>
      </w:pPr>
      <w:r w:rsidRPr="00261A58">
        <w:rPr>
          <w:szCs w:val="28"/>
        </w:rPr>
        <w:t>• Комплекс партерной гимнастики.</w:t>
      </w:r>
    </w:p>
    <w:p w:rsidR="00261A58" w:rsidRPr="00261A58" w:rsidRDefault="00261A58" w:rsidP="00261A58">
      <w:pPr>
        <w:spacing w:line="360" w:lineRule="auto"/>
        <w:ind w:left="0" w:right="-1" w:firstLine="0"/>
        <w:rPr>
          <w:szCs w:val="28"/>
        </w:rPr>
      </w:pPr>
      <w:r w:rsidRPr="00261A58">
        <w:rPr>
          <w:szCs w:val="28"/>
        </w:rPr>
        <w:t>• Сценический бег, галоп, подбивной шаг, подскоки.</w:t>
      </w:r>
    </w:p>
    <w:p w:rsidR="00261A58" w:rsidRPr="00261A58" w:rsidRDefault="00261A58" w:rsidP="00261A58">
      <w:pPr>
        <w:spacing w:line="360" w:lineRule="auto"/>
        <w:ind w:left="0" w:right="-1" w:firstLine="0"/>
        <w:rPr>
          <w:szCs w:val="28"/>
        </w:rPr>
      </w:pPr>
      <w:r w:rsidRPr="00261A58">
        <w:rPr>
          <w:szCs w:val="28"/>
        </w:rPr>
        <w:t>• Танцевальные комбинации.</w:t>
      </w:r>
    </w:p>
    <w:p w:rsidR="00261A58" w:rsidRPr="00261A58" w:rsidRDefault="00261A58" w:rsidP="00261A58">
      <w:pPr>
        <w:spacing w:line="360" w:lineRule="auto"/>
        <w:ind w:left="0" w:right="-1" w:firstLine="0"/>
        <w:rPr>
          <w:szCs w:val="28"/>
        </w:rPr>
      </w:pPr>
      <w:r w:rsidRPr="00261A58">
        <w:rPr>
          <w:szCs w:val="28"/>
        </w:rPr>
        <w:t>• Правила исполнения движений в паре.</w:t>
      </w:r>
    </w:p>
    <w:p w:rsidR="00261A58" w:rsidRPr="00261A58" w:rsidRDefault="00261A58" w:rsidP="00261A58">
      <w:pPr>
        <w:spacing w:line="360" w:lineRule="auto"/>
        <w:ind w:left="0" w:right="-1" w:firstLine="0"/>
        <w:rPr>
          <w:szCs w:val="28"/>
        </w:rPr>
      </w:pPr>
      <w:r w:rsidRPr="00261A58">
        <w:rPr>
          <w:szCs w:val="28"/>
        </w:rPr>
        <w:t>• Правила исполнения танцевальных элементов.</w:t>
      </w:r>
    </w:p>
    <w:p w:rsidR="00261A58" w:rsidRPr="00261A58" w:rsidRDefault="00261A58" w:rsidP="00261A58">
      <w:pPr>
        <w:spacing w:line="360" w:lineRule="auto"/>
        <w:ind w:left="0" w:right="-1" w:firstLine="0"/>
        <w:rPr>
          <w:szCs w:val="28"/>
        </w:rPr>
      </w:pPr>
      <w:r w:rsidRPr="00261A58">
        <w:rPr>
          <w:szCs w:val="28"/>
        </w:rPr>
        <w:t>• Динамические оттенки в музыке.</w:t>
      </w:r>
    </w:p>
    <w:p w:rsidR="00261A58" w:rsidRPr="00261A58" w:rsidRDefault="00261A58" w:rsidP="00261A58">
      <w:pPr>
        <w:spacing w:line="360" w:lineRule="auto"/>
        <w:ind w:left="0" w:right="-1" w:firstLine="0"/>
        <w:rPr>
          <w:szCs w:val="28"/>
        </w:rPr>
      </w:pPr>
      <w:r w:rsidRPr="00261A58">
        <w:rPr>
          <w:szCs w:val="28"/>
        </w:rPr>
        <w:t>Практическая часть:</w:t>
      </w:r>
    </w:p>
    <w:p w:rsidR="00261A58" w:rsidRPr="00261A58" w:rsidRDefault="00261A58" w:rsidP="00261A58">
      <w:pPr>
        <w:spacing w:line="360" w:lineRule="auto"/>
        <w:ind w:left="0" w:right="-1" w:firstLine="0"/>
        <w:rPr>
          <w:szCs w:val="28"/>
        </w:rPr>
      </w:pPr>
      <w:r w:rsidRPr="00261A58">
        <w:rPr>
          <w:szCs w:val="28"/>
        </w:rPr>
        <w:t>• Самостоятельное выполнение комплекса партерной гимнастики.</w:t>
      </w:r>
    </w:p>
    <w:p w:rsidR="00261A58" w:rsidRPr="00261A58" w:rsidRDefault="00261A58" w:rsidP="00261A58">
      <w:pPr>
        <w:spacing w:line="360" w:lineRule="auto"/>
        <w:ind w:left="0" w:right="-1" w:firstLine="0"/>
        <w:rPr>
          <w:szCs w:val="28"/>
        </w:rPr>
      </w:pPr>
      <w:r w:rsidRPr="00261A58">
        <w:rPr>
          <w:szCs w:val="28"/>
        </w:rPr>
        <w:t>• Прыжки по 1-й, 6-й позиции на середине.</w:t>
      </w:r>
    </w:p>
    <w:p w:rsidR="00261A58" w:rsidRPr="00261A58" w:rsidRDefault="00261A58" w:rsidP="00261A58">
      <w:pPr>
        <w:spacing w:line="360" w:lineRule="auto"/>
        <w:ind w:left="0" w:right="-1" w:firstLine="0"/>
        <w:rPr>
          <w:szCs w:val="28"/>
        </w:rPr>
      </w:pPr>
      <w:r w:rsidRPr="00261A58">
        <w:rPr>
          <w:szCs w:val="28"/>
        </w:rPr>
        <w:t>• Сценический бег, галоп, подбивной шаг, подскоки.</w:t>
      </w:r>
    </w:p>
    <w:p w:rsidR="00261A58" w:rsidRPr="00261A58" w:rsidRDefault="00261A58" w:rsidP="00261A58">
      <w:pPr>
        <w:spacing w:line="360" w:lineRule="auto"/>
        <w:ind w:left="0" w:right="-1" w:firstLine="0"/>
        <w:rPr>
          <w:szCs w:val="28"/>
        </w:rPr>
      </w:pPr>
      <w:r w:rsidRPr="00261A58">
        <w:rPr>
          <w:szCs w:val="28"/>
        </w:rPr>
        <w:lastRenderedPageBreak/>
        <w:t>• Исполнение танцевальных комбинаций.</w:t>
      </w:r>
    </w:p>
    <w:p w:rsidR="00261A58" w:rsidRPr="00261A58" w:rsidRDefault="00261A58" w:rsidP="00261A58">
      <w:pPr>
        <w:spacing w:line="360" w:lineRule="auto"/>
        <w:ind w:left="0" w:right="-1" w:firstLine="0"/>
        <w:rPr>
          <w:szCs w:val="28"/>
        </w:rPr>
      </w:pPr>
      <w:r w:rsidRPr="00261A58">
        <w:rPr>
          <w:szCs w:val="28"/>
        </w:rPr>
        <w:t xml:space="preserve">• начало и конец музыкального вступления; </w:t>
      </w:r>
    </w:p>
    <w:p w:rsidR="00261A58" w:rsidRPr="00261A58" w:rsidRDefault="00261A58" w:rsidP="00261A58">
      <w:pPr>
        <w:spacing w:line="360" w:lineRule="auto"/>
        <w:ind w:left="0" w:right="-1" w:firstLine="0"/>
        <w:rPr>
          <w:szCs w:val="28"/>
        </w:rPr>
      </w:pPr>
      <w:r w:rsidRPr="00261A58">
        <w:rPr>
          <w:szCs w:val="28"/>
        </w:rPr>
        <w:t>• названия танцевальных элементов и движений;</w:t>
      </w:r>
    </w:p>
    <w:p w:rsidR="00261A58" w:rsidRPr="00261A58" w:rsidRDefault="00261A58" w:rsidP="00261A58">
      <w:pPr>
        <w:spacing w:line="360" w:lineRule="auto"/>
        <w:ind w:left="0" w:right="-1" w:firstLine="0"/>
        <w:rPr>
          <w:szCs w:val="28"/>
        </w:rPr>
      </w:pPr>
      <w:r w:rsidRPr="00261A58">
        <w:rPr>
          <w:szCs w:val="28"/>
        </w:rPr>
        <w:t>• выполнять простейшие ритмические рисунки;</w:t>
      </w:r>
    </w:p>
    <w:p w:rsidR="00261A58" w:rsidRPr="00261A58" w:rsidRDefault="00261A58" w:rsidP="00261A58">
      <w:pPr>
        <w:spacing w:line="360" w:lineRule="auto"/>
        <w:ind w:left="0" w:right="-1" w:firstLine="0"/>
        <w:rPr>
          <w:szCs w:val="28"/>
        </w:rPr>
      </w:pPr>
      <w:r w:rsidRPr="00261A58">
        <w:rPr>
          <w:szCs w:val="28"/>
        </w:rPr>
        <w:t>• Упражнения на ориентировку в пространстве на основе круговых и линейных рисунков;</w:t>
      </w:r>
    </w:p>
    <w:p w:rsidR="00261A58" w:rsidRPr="00261A58" w:rsidRDefault="00261A58" w:rsidP="00261A58">
      <w:pPr>
        <w:spacing w:line="360" w:lineRule="auto"/>
        <w:ind w:left="0" w:right="-1" w:firstLine="0"/>
        <w:rPr>
          <w:szCs w:val="28"/>
        </w:rPr>
      </w:pPr>
      <w:r w:rsidRPr="00261A58">
        <w:rPr>
          <w:szCs w:val="28"/>
        </w:rPr>
        <w:t>• Исполнение движения в парах, в группах.</w:t>
      </w:r>
    </w:p>
    <w:p w:rsidR="00261A58" w:rsidRPr="00261A58" w:rsidRDefault="00261A58" w:rsidP="00261A58">
      <w:pPr>
        <w:spacing w:line="360" w:lineRule="auto"/>
        <w:ind w:left="0" w:right="-1" w:firstLine="0"/>
        <w:rPr>
          <w:szCs w:val="28"/>
        </w:rPr>
      </w:pPr>
      <w:r w:rsidRPr="00261A58">
        <w:rPr>
          <w:szCs w:val="28"/>
        </w:rPr>
        <w:t>Критерии оценки</w:t>
      </w:r>
    </w:p>
    <w:p w:rsidR="00261A58" w:rsidRPr="00261A58" w:rsidRDefault="00261A58" w:rsidP="00261A58">
      <w:pPr>
        <w:spacing w:line="360" w:lineRule="auto"/>
        <w:ind w:left="0" w:right="-1" w:firstLine="0"/>
        <w:rPr>
          <w:szCs w:val="28"/>
        </w:rPr>
      </w:pPr>
      <w:r w:rsidRPr="00261A58">
        <w:rPr>
          <w:szCs w:val="28"/>
        </w:rPr>
        <w:t xml:space="preserve">Минимальный уровень (1 ─ 4 балла) ─ </w:t>
      </w:r>
      <w:proofErr w:type="gramStart"/>
      <w:r w:rsidRPr="00261A58">
        <w:rPr>
          <w:szCs w:val="28"/>
        </w:rPr>
        <w:t>обучающейся</w:t>
      </w:r>
      <w:proofErr w:type="gramEnd"/>
      <w:r w:rsidRPr="00261A58">
        <w:rPr>
          <w:szCs w:val="28"/>
        </w:rPr>
        <w:t xml:space="preserve"> овладел менее ½</w:t>
      </w:r>
    </w:p>
    <w:p w:rsidR="00261A58" w:rsidRPr="00261A58" w:rsidRDefault="00261A58" w:rsidP="00261A58">
      <w:pPr>
        <w:spacing w:line="360" w:lineRule="auto"/>
        <w:ind w:left="0" w:right="-1" w:firstLine="0"/>
        <w:rPr>
          <w:szCs w:val="28"/>
        </w:rPr>
      </w:pPr>
      <w:r>
        <w:rPr>
          <w:szCs w:val="28"/>
        </w:rPr>
        <w:t xml:space="preserve">Объема </w:t>
      </w:r>
      <w:r w:rsidRPr="00261A58">
        <w:rPr>
          <w:szCs w:val="28"/>
        </w:rPr>
        <w:t>теоретических знаний и практических умений, навыков,</w:t>
      </w:r>
      <w:r>
        <w:rPr>
          <w:szCs w:val="28"/>
        </w:rPr>
        <w:t xml:space="preserve"> предусмотренных программой. Не </w:t>
      </w:r>
      <w:r w:rsidRPr="00261A58">
        <w:rPr>
          <w:szCs w:val="28"/>
        </w:rPr>
        <w:t>может исполнить основные элементы и ритмические ко</w:t>
      </w:r>
      <w:r>
        <w:rPr>
          <w:szCs w:val="28"/>
        </w:rPr>
        <w:t xml:space="preserve">мбинации, плохо ориентируется в </w:t>
      </w:r>
      <w:r w:rsidRPr="00261A58">
        <w:rPr>
          <w:szCs w:val="28"/>
        </w:rPr>
        <w:t>пространстве на основе круговых и линейных рисунков.</w:t>
      </w:r>
    </w:p>
    <w:p w:rsidR="00261A58" w:rsidRPr="00261A58" w:rsidRDefault="00261A58" w:rsidP="00261A58">
      <w:pPr>
        <w:spacing w:line="360" w:lineRule="auto"/>
        <w:ind w:left="0" w:right="-1" w:firstLine="0"/>
        <w:rPr>
          <w:szCs w:val="28"/>
        </w:rPr>
      </w:pPr>
      <w:r w:rsidRPr="00261A58">
        <w:rPr>
          <w:szCs w:val="28"/>
        </w:rPr>
        <w:t>Средний уровень (5 ─ 8 баллов) ─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обучающейся</w:t>
      </w:r>
      <w:proofErr w:type="gramEnd"/>
      <w:r>
        <w:rPr>
          <w:szCs w:val="28"/>
        </w:rPr>
        <w:t xml:space="preserve"> овладел не менее ½ </w:t>
      </w:r>
      <w:r w:rsidRPr="00261A58">
        <w:rPr>
          <w:szCs w:val="28"/>
        </w:rPr>
        <w:t>объема</w:t>
      </w:r>
    </w:p>
    <w:p w:rsidR="00261A58" w:rsidRPr="00261A58" w:rsidRDefault="00261A58" w:rsidP="00261A58">
      <w:pPr>
        <w:spacing w:line="360" w:lineRule="auto"/>
        <w:ind w:left="0" w:right="-1" w:firstLine="0"/>
        <w:rPr>
          <w:szCs w:val="28"/>
        </w:rPr>
      </w:pPr>
      <w:r w:rsidRPr="00261A58">
        <w:rPr>
          <w:szCs w:val="28"/>
        </w:rPr>
        <w:t>теоретических знаний и практических умений, навыков, предусмотренных программой.</w:t>
      </w:r>
    </w:p>
    <w:p w:rsidR="00261A58" w:rsidRPr="00261A58" w:rsidRDefault="00261A58" w:rsidP="00261A58">
      <w:pPr>
        <w:spacing w:line="360" w:lineRule="auto"/>
        <w:ind w:left="0" w:right="-1" w:firstLine="0"/>
        <w:rPr>
          <w:szCs w:val="28"/>
        </w:rPr>
      </w:pPr>
      <w:r w:rsidRPr="00261A58">
        <w:rPr>
          <w:szCs w:val="28"/>
        </w:rPr>
        <w:t xml:space="preserve">Правильно исполняет основные элементы и ритмические </w:t>
      </w:r>
      <w:r>
        <w:rPr>
          <w:szCs w:val="28"/>
        </w:rPr>
        <w:t xml:space="preserve">комбинации, но иногда требуется </w:t>
      </w:r>
      <w:r w:rsidRPr="00261A58">
        <w:rPr>
          <w:szCs w:val="28"/>
        </w:rPr>
        <w:t xml:space="preserve">помощь педагога, выразительно двигается под музыку, </w:t>
      </w:r>
      <w:r>
        <w:rPr>
          <w:szCs w:val="28"/>
        </w:rPr>
        <w:t xml:space="preserve">ориентируется в пространстве на </w:t>
      </w:r>
      <w:r w:rsidRPr="00261A58">
        <w:rPr>
          <w:szCs w:val="28"/>
        </w:rPr>
        <w:t>основе круговых и линейных рисунков.</w:t>
      </w:r>
    </w:p>
    <w:p w:rsidR="00261A58" w:rsidRPr="00261A58" w:rsidRDefault="00261A58" w:rsidP="00261A58">
      <w:pPr>
        <w:spacing w:line="360" w:lineRule="auto"/>
        <w:ind w:left="0" w:right="-1" w:firstLine="0"/>
        <w:rPr>
          <w:szCs w:val="28"/>
        </w:rPr>
      </w:pPr>
      <w:r w:rsidRPr="00261A58">
        <w:rPr>
          <w:szCs w:val="28"/>
        </w:rPr>
        <w:t xml:space="preserve">Максимальный уровень (9 ─ 10 баллов) ─ </w:t>
      </w:r>
      <w:proofErr w:type="gramStart"/>
      <w:r w:rsidRPr="00261A58">
        <w:rPr>
          <w:szCs w:val="28"/>
        </w:rPr>
        <w:t>обучающейся</w:t>
      </w:r>
      <w:proofErr w:type="gramEnd"/>
      <w:r w:rsidRPr="00261A58">
        <w:rPr>
          <w:szCs w:val="28"/>
        </w:rPr>
        <w:t xml:space="preserve"> показывает высокий</w:t>
      </w:r>
    </w:p>
    <w:p w:rsidR="00261A58" w:rsidRPr="00261A58" w:rsidRDefault="00261A58" w:rsidP="00261A58">
      <w:pPr>
        <w:spacing w:line="360" w:lineRule="auto"/>
        <w:ind w:left="0" w:right="-1" w:firstLine="0"/>
        <w:rPr>
          <w:szCs w:val="28"/>
        </w:rPr>
      </w:pPr>
      <w:r w:rsidRPr="00261A58">
        <w:rPr>
          <w:szCs w:val="28"/>
        </w:rPr>
        <w:t>уровень знаний теоретического материала, овл</w:t>
      </w:r>
      <w:r>
        <w:rPr>
          <w:szCs w:val="28"/>
        </w:rPr>
        <w:t xml:space="preserve">адел всеми умениями и навыками, </w:t>
      </w:r>
      <w:r w:rsidRPr="00261A58">
        <w:rPr>
          <w:szCs w:val="28"/>
        </w:rPr>
        <w:t xml:space="preserve">предусмотренными программой. Правильно исполняет </w:t>
      </w:r>
      <w:r>
        <w:rPr>
          <w:szCs w:val="28"/>
        </w:rPr>
        <w:t xml:space="preserve">основные элементы и ритмические </w:t>
      </w:r>
      <w:r w:rsidRPr="00261A58">
        <w:rPr>
          <w:szCs w:val="28"/>
        </w:rPr>
        <w:t>комбинации, выразительно двигается под музыку, ориенти</w:t>
      </w:r>
      <w:r>
        <w:rPr>
          <w:szCs w:val="28"/>
        </w:rPr>
        <w:t xml:space="preserve">руется в пространстве на основе </w:t>
      </w:r>
      <w:r w:rsidRPr="00261A58">
        <w:rPr>
          <w:szCs w:val="28"/>
        </w:rPr>
        <w:t>круговых и линейных рисунков. Исполняет движения в парах, в группах.</w:t>
      </w:r>
    </w:p>
    <w:p w:rsidR="00261A58" w:rsidRDefault="00261A58" w:rsidP="0023053D">
      <w:pPr>
        <w:ind w:left="0" w:right="-1" w:firstLine="0"/>
        <w:jc w:val="center"/>
      </w:pPr>
    </w:p>
    <w:p w:rsidR="00261A58" w:rsidRDefault="00261A58" w:rsidP="0023053D">
      <w:pPr>
        <w:ind w:left="0" w:right="-1" w:firstLine="0"/>
        <w:jc w:val="center"/>
      </w:pPr>
    </w:p>
    <w:p w:rsidR="00261A58" w:rsidRDefault="00261A58" w:rsidP="0023053D">
      <w:pPr>
        <w:ind w:left="0" w:right="-1" w:firstLine="0"/>
        <w:jc w:val="center"/>
      </w:pPr>
    </w:p>
    <w:p w:rsidR="00674DFC" w:rsidRDefault="00674DFC" w:rsidP="0023053D">
      <w:pPr>
        <w:ind w:left="0" w:right="-1" w:firstLine="0"/>
        <w:jc w:val="center"/>
      </w:pPr>
    </w:p>
    <w:p w:rsidR="00674DFC" w:rsidRDefault="00674DFC" w:rsidP="0023053D">
      <w:pPr>
        <w:ind w:left="0" w:right="-1" w:firstLine="0"/>
        <w:jc w:val="center"/>
      </w:pPr>
    </w:p>
    <w:p w:rsidR="00674DFC" w:rsidRDefault="00674DFC" w:rsidP="006F5B56">
      <w:pPr>
        <w:ind w:left="0" w:right="-1" w:firstLine="0"/>
      </w:pPr>
    </w:p>
    <w:p w:rsidR="00674DFC" w:rsidRDefault="00674DFC" w:rsidP="0023053D">
      <w:pPr>
        <w:ind w:left="0" w:right="-1" w:firstLine="0"/>
        <w:jc w:val="center"/>
      </w:pPr>
    </w:p>
    <w:p w:rsidR="00674DFC" w:rsidRDefault="008D294A" w:rsidP="008D294A">
      <w:pPr>
        <w:spacing w:line="360" w:lineRule="auto"/>
        <w:ind w:left="0" w:right="-1" w:firstLine="0"/>
      </w:pPr>
      <w:r>
        <w:t>Методические материалы:</w:t>
      </w:r>
    </w:p>
    <w:p w:rsidR="00674DFC" w:rsidRDefault="00674DFC" w:rsidP="008D294A">
      <w:pPr>
        <w:pStyle w:val="a3"/>
        <w:numPr>
          <w:ilvl w:val="0"/>
          <w:numId w:val="5"/>
        </w:numPr>
        <w:spacing w:line="360" w:lineRule="auto"/>
        <w:ind w:right="-1"/>
      </w:pPr>
      <w:r>
        <w:t>методические пособия и учебные пособия по обучению современному танцу;</w:t>
      </w:r>
    </w:p>
    <w:p w:rsidR="00674DFC" w:rsidRDefault="00674DFC" w:rsidP="008D294A">
      <w:pPr>
        <w:pStyle w:val="a3"/>
        <w:numPr>
          <w:ilvl w:val="0"/>
          <w:numId w:val="5"/>
        </w:numPr>
        <w:spacing w:line="360" w:lineRule="auto"/>
        <w:ind w:right="-1"/>
      </w:pPr>
      <w:r>
        <w:t>литература по ритмике, пластике, танцу;</w:t>
      </w:r>
    </w:p>
    <w:p w:rsidR="00674DFC" w:rsidRDefault="00674DFC" w:rsidP="008D294A">
      <w:pPr>
        <w:pStyle w:val="a3"/>
        <w:numPr>
          <w:ilvl w:val="0"/>
          <w:numId w:val="5"/>
        </w:numPr>
        <w:spacing w:line="360" w:lineRule="auto"/>
        <w:ind w:right="-1"/>
      </w:pPr>
      <w:r>
        <w:t>словари терминов;</w:t>
      </w:r>
    </w:p>
    <w:p w:rsidR="00674DFC" w:rsidRDefault="00674DFC" w:rsidP="008D294A">
      <w:pPr>
        <w:pStyle w:val="a3"/>
        <w:numPr>
          <w:ilvl w:val="0"/>
          <w:numId w:val="5"/>
        </w:numPr>
        <w:spacing w:line="360" w:lineRule="auto"/>
        <w:ind w:right="-1"/>
      </w:pPr>
      <w:r>
        <w:t>описание техники безопасности.</w:t>
      </w:r>
    </w:p>
    <w:p w:rsidR="00674DFC" w:rsidRDefault="00674DFC" w:rsidP="008D294A">
      <w:pPr>
        <w:spacing w:line="360" w:lineRule="auto"/>
        <w:ind w:left="0" w:right="-1" w:firstLine="0"/>
      </w:pPr>
      <w:r>
        <w:t>Дидактические материалы:</w:t>
      </w:r>
    </w:p>
    <w:p w:rsidR="00674DFC" w:rsidRDefault="00674DFC" w:rsidP="008D294A">
      <w:pPr>
        <w:pStyle w:val="a3"/>
        <w:numPr>
          <w:ilvl w:val="0"/>
          <w:numId w:val="6"/>
        </w:numPr>
        <w:spacing w:line="360" w:lineRule="auto"/>
        <w:ind w:right="-1"/>
      </w:pPr>
      <w:r>
        <w:t>иллюстрации;</w:t>
      </w:r>
    </w:p>
    <w:p w:rsidR="00674DFC" w:rsidRDefault="00674DFC" w:rsidP="008D294A">
      <w:pPr>
        <w:pStyle w:val="a3"/>
        <w:numPr>
          <w:ilvl w:val="0"/>
          <w:numId w:val="6"/>
        </w:numPr>
        <w:spacing w:line="360" w:lineRule="auto"/>
        <w:ind w:right="-1"/>
      </w:pPr>
      <w:r>
        <w:t>фотографии;</w:t>
      </w:r>
    </w:p>
    <w:p w:rsidR="00674DFC" w:rsidRDefault="00674DFC" w:rsidP="008D294A">
      <w:pPr>
        <w:pStyle w:val="a3"/>
        <w:numPr>
          <w:ilvl w:val="0"/>
          <w:numId w:val="6"/>
        </w:numPr>
        <w:spacing w:line="360" w:lineRule="auto"/>
        <w:ind w:right="-1"/>
      </w:pPr>
      <w:r>
        <w:t>видео – аудиозаписи;</w:t>
      </w:r>
    </w:p>
    <w:p w:rsidR="00674DFC" w:rsidRDefault="00674DFC" w:rsidP="008D294A">
      <w:pPr>
        <w:pStyle w:val="a3"/>
        <w:numPr>
          <w:ilvl w:val="0"/>
          <w:numId w:val="6"/>
        </w:numPr>
        <w:spacing w:line="360" w:lineRule="auto"/>
        <w:ind w:right="-1"/>
      </w:pPr>
      <w:r>
        <w:t>фонограммы, С</w:t>
      </w:r>
      <w:proofErr w:type="gramStart"/>
      <w:r>
        <w:t>D</w:t>
      </w:r>
      <w:proofErr w:type="gramEnd"/>
      <w:r>
        <w:t>, DVD диски, кассеты.</w:t>
      </w:r>
    </w:p>
    <w:p w:rsidR="00674DFC" w:rsidRDefault="00674DFC" w:rsidP="008D294A">
      <w:pPr>
        <w:spacing w:line="360" w:lineRule="auto"/>
        <w:ind w:left="0" w:right="-1" w:firstLine="0"/>
      </w:pPr>
      <w:r>
        <w:t>Перечень учебно-методического обеспечения</w:t>
      </w:r>
    </w:p>
    <w:p w:rsidR="006F5B56" w:rsidRDefault="006F5B56" w:rsidP="006F5B56">
      <w:pPr>
        <w:pStyle w:val="a3"/>
        <w:numPr>
          <w:ilvl w:val="0"/>
          <w:numId w:val="10"/>
        </w:numPr>
        <w:spacing w:line="360" w:lineRule="auto"/>
        <w:ind w:right="-1"/>
      </w:pPr>
      <w:r>
        <w:t>Спортивный зал.</w:t>
      </w:r>
    </w:p>
    <w:p w:rsidR="006F5B56" w:rsidRDefault="006F5B56" w:rsidP="006F5B56">
      <w:pPr>
        <w:pStyle w:val="a3"/>
        <w:numPr>
          <w:ilvl w:val="0"/>
          <w:numId w:val="10"/>
        </w:numPr>
        <w:spacing w:line="360" w:lineRule="auto"/>
        <w:ind w:right="-1"/>
      </w:pPr>
      <w:r>
        <w:t>Гимнастические коврики.</w:t>
      </w:r>
    </w:p>
    <w:p w:rsidR="00674DFC" w:rsidRDefault="00674DFC" w:rsidP="008D294A">
      <w:pPr>
        <w:pStyle w:val="a3"/>
        <w:numPr>
          <w:ilvl w:val="0"/>
          <w:numId w:val="7"/>
        </w:numPr>
        <w:spacing w:line="360" w:lineRule="auto"/>
        <w:ind w:right="-1"/>
      </w:pPr>
      <w:r>
        <w:t>Учебники, методические пособия по всем разделам хореографической̆ деятельности.</w:t>
      </w:r>
    </w:p>
    <w:p w:rsidR="00674DFC" w:rsidRDefault="00674DFC" w:rsidP="008D294A">
      <w:pPr>
        <w:pStyle w:val="a3"/>
        <w:numPr>
          <w:ilvl w:val="0"/>
          <w:numId w:val="7"/>
        </w:numPr>
        <w:spacing w:line="360" w:lineRule="auto"/>
        <w:ind w:right="-1"/>
      </w:pPr>
      <w:r>
        <w:t>Аудиокассеты, СД – диски.</w:t>
      </w:r>
    </w:p>
    <w:p w:rsidR="00674DFC" w:rsidRDefault="00674DFC" w:rsidP="008D294A">
      <w:pPr>
        <w:pStyle w:val="a3"/>
        <w:numPr>
          <w:ilvl w:val="0"/>
          <w:numId w:val="7"/>
        </w:numPr>
        <w:spacing w:line="360" w:lineRule="auto"/>
        <w:ind w:right="-1"/>
      </w:pPr>
      <w:r>
        <w:t>Аппаратура для озвучивания занятий: магнитофон, музыкальный̆ центр.</w:t>
      </w:r>
    </w:p>
    <w:p w:rsidR="00674DFC" w:rsidRDefault="00674DFC" w:rsidP="008D294A">
      <w:pPr>
        <w:spacing w:line="360" w:lineRule="auto"/>
        <w:ind w:left="0" w:right="-1" w:firstLine="0"/>
        <w:jc w:val="center"/>
      </w:pPr>
    </w:p>
    <w:p w:rsidR="00674DFC" w:rsidRDefault="00674DFC" w:rsidP="0023053D">
      <w:pPr>
        <w:ind w:left="0" w:right="-1" w:firstLine="0"/>
        <w:jc w:val="center"/>
      </w:pPr>
    </w:p>
    <w:p w:rsidR="00674DFC" w:rsidRDefault="00674DFC" w:rsidP="0023053D">
      <w:pPr>
        <w:ind w:left="0" w:right="-1" w:firstLine="0"/>
        <w:jc w:val="center"/>
      </w:pPr>
    </w:p>
    <w:p w:rsidR="00674DFC" w:rsidRDefault="00674DFC" w:rsidP="0023053D">
      <w:pPr>
        <w:ind w:left="0" w:right="-1" w:firstLine="0"/>
        <w:jc w:val="center"/>
      </w:pPr>
    </w:p>
    <w:p w:rsidR="00674DFC" w:rsidRDefault="00674DFC" w:rsidP="0023053D">
      <w:pPr>
        <w:ind w:left="0" w:right="-1" w:firstLine="0"/>
        <w:jc w:val="center"/>
      </w:pPr>
    </w:p>
    <w:p w:rsidR="00674DFC" w:rsidRDefault="00674DFC" w:rsidP="0023053D">
      <w:pPr>
        <w:ind w:left="0" w:right="-1" w:firstLine="0"/>
        <w:jc w:val="center"/>
      </w:pPr>
    </w:p>
    <w:p w:rsidR="00674DFC" w:rsidRDefault="00674DFC" w:rsidP="0023053D">
      <w:pPr>
        <w:ind w:left="0" w:right="-1" w:firstLine="0"/>
        <w:jc w:val="center"/>
      </w:pPr>
    </w:p>
    <w:p w:rsidR="00674DFC" w:rsidRDefault="00674DFC" w:rsidP="0023053D">
      <w:pPr>
        <w:ind w:left="0" w:right="-1" w:firstLine="0"/>
        <w:jc w:val="center"/>
      </w:pPr>
    </w:p>
    <w:p w:rsidR="00674DFC" w:rsidRDefault="00674DFC" w:rsidP="0023053D">
      <w:pPr>
        <w:ind w:left="0" w:right="-1" w:firstLine="0"/>
        <w:jc w:val="center"/>
      </w:pPr>
    </w:p>
    <w:p w:rsidR="00674DFC" w:rsidRDefault="00674DFC" w:rsidP="0023053D">
      <w:pPr>
        <w:ind w:left="0" w:right="-1" w:firstLine="0"/>
        <w:jc w:val="center"/>
      </w:pPr>
    </w:p>
    <w:p w:rsidR="00674DFC" w:rsidRDefault="00674DFC" w:rsidP="0023053D">
      <w:pPr>
        <w:ind w:left="0" w:right="-1" w:firstLine="0"/>
        <w:jc w:val="center"/>
      </w:pPr>
    </w:p>
    <w:p w:rsidR="00674DFC" w:rsidRDefault="00674DFC" w:rsidP="0023053D">
      <w:pPr>
        <w:ind w:left="0" w:right="-1" w:firstLine="0"/>
        <w:jc w:val="center"/>
      </w:pPr>
    </w:p>
    <w:p w:rsidR="008D294A" w:rsidRDefault="008D294A" w:rsidP="006F5B56">
      <w:pPr>
        <w:spacing w:line="360" w:lineRule="auto"/>
        <w:ind w:left="0" w:right="-1" w:firstLine="0"/>
      </w:pPr>
    </w:p>
    <w:p w:rsidR="00A7410B" w:rsidRDefault="0023053D" w:rsidP="008D294A">
      <w:pPr>
        <w:spacing w:line="360" w:lineRule="auto"/>
        <w:ind w:left="0" w:right="-1" w:firstLine="0"/>
        <w:jc w:val="center"/>
      </w:pPr>
      <w:r>
        <w:lastRenderedPageBreak/>
        <w:t>Список литературы</w:t>
      </w:r>
    </w:p>
    <w:p w:rsidR="00674DFC" w:rsidRDefault="00674DFC" w:rsidP="008D294A">
      <w:pPr>
        <w:pStyle w:val="a3"/>
        <w:numPr>
          <w:ilvl w:val="0"/>
          <w:numId w:val="8"/>
        </w:numPr>
        <w:spacing w:line="360" w:lineRule="auto"/>
        <w:ind w:right="-1"/>
        <w:jc w:val="left"/>
      </w:pPr>
      <w:proofErr w:type="spellStart"/>
      <w:r w:rsidRPr="00674DFC">
        <w:t>Бриске</w:t>
      </w:r>
      <w:proofErr w:type="spellEnd"/>
      <w:r w:rsidRPr="00674DFC">
        <w:t xml:space="preserve"> И.Э. Ритмика и танец. Челябинск</w:t>
      </w:r>
      <w:r>
        <w:t>.</w:t>
      </w:r>
    </w:p>
    <w:p w:rsidR="00674DFC" w:rsidRDefault="00674DFC" w:rsidP="008D294A">
      <w:pPr>
        <w:pStyle w:val="a3"/>
        <w:numPr>
          <w:ilvl w:val="0"/>
          <w:numId w:val="8"/>
        </w:numPr>
        <w:spacing w:line="360" w:lineRule="auto"/>
        <w:ind w:right="-1"/>
        <w:jc w:val="left"/>
      </w:pPr>
      <w:r w:rsidRPr="00674DFC">
        <w:t>Барышникова Т. Азбука хореографии. Внимание: дети. Москва 2000г.</w:t>
      </w:r>
    </w:p>
    <w:p w:rsidR="00674DFC" w:rsidRDefault="00674DFC" w:rsidP="008D294A">
      <w:pPr>
        <w:pStyle w:val="a3"/>
        <w:numPr>
          <w:ilvl w:val="0"/>
          <w:numId w:val="8"/>
        </w:numPr>
        <w:spacing w:line="360" w:lineRule="auto"/>
        <w:ind w:right="-1"/>
        <w:jc w:val="left"/>
      </w:pPr>
      <w:r>
        <w:t>Ерохина О.</w:t>
      </w:r>
      <w:proofErr w:type="gramStart"/>
      <w:r>
        <w:t>В</w:t>
      </w:r>
      <w:proofErr w:type="gramEnd"/>
      <w:r>
        <w:t xml:space="preserve"> </w:t>
      </w:r>
      <w:proofErr w:type="gramStart"/>
      <w:r>
        <w:t>Школа</w:t>
      </w:r>
      <w:proofErr w:type="gramEnd"/>
      <w:r>
        <w:t xml:space="preserve"> танцев для детей̆. Мир вашего ребенка. Ростов - на – Дону «Феникс» 2003г.</w:t>
      </w:r>
    </w:p>
    <w:p w:rsidR="00674DFC" w:rsidRDefault="00674DFC" w:rsidP="008D294A">
      <w:pPr>
        <w:pStyle w:val="a3"/>
        <w:numPr>
          <w:ilvl w:val="0"/>
          <w:numId w:val="8"/>
        </w:numPr>
        <w:spacing w:line="360" w:lineRule="auto"/>
        <w:ind w:right="-1"/>
        <w:jc w:val="left"/>
      </w:pPr>
      <w:proofErr w:type="spellStart"/>
      <w:r w:rsidRPr="00674DFC">
        <w:t>Роот</w:t>
      </w:r>
      <w:proofErr w:type="spellEnd"/>
      <w:r w:rsidRPr="00674DFC">
        <w:t xml:space="preserve"> З.Я. Танцы с нотами для детского сада. Москва 2007г.</w:t>
      </w:r>
    </w:p>
    <w:p w:rsidR="00674DFC" w:rsidRDefault="00674DFC" w:rsidP="008D294A">
      <w:pPr>
        <w:pStyle w:val="a3"/>
        <w:numPr>
          <w:ilvl w:val="0"/>
          <w:numId w:val="8"/>
        </w:numPr>
        <w:spacing w:line="360" w:lineRule="auto"/>
        <w:ind w:right="-1"/>
        <w:jc w:val="left"/>
      </w:pPr>
      <w:r w:rsidRPr="00674DFC">
        <w:t xml:space="preserve">Зарецкая Н.В. Танцы для </w:t>
      </w:r>
      <w:proofErr w:type="spellStart"/>
      <w:r w:rsidRPr="00674DFC">
        <w:t>детей̆старшего</w:t>
      </w:r>
      <w:proofErr w:type="spellEnd"/>
      <w:r w:rsidRPr="00674DFC">
        <w:t xml:space="preserve"> дошкольного возраста. Москва 2007г.</w:t>
      </w:r>
    </w:p>
    <w:p w:rsidR="00674DFC" w:rsidRDefault="00674DFC" w:rsidP="008D294A">
      <w:pPr>
        <w:pStyle w:val="a3"/>
        <w:numPr>
          <w:ilvl w:val="0"/>
          <w:numId w:val="8"/>
        </w:numPr>
        <w:spacing w:line="360" w:lineRule="auto"/>
        <w:ind w:right="-1"/>
        <w:jc w:val="left"/>
      </w:pPr>
      <w:proofErr w:type="spellStart"/>
      <w:r w:rsidRPr="00674DFC">
        <w:t>Чибрикова-Луговская</w:t>
      </w:r>
      <w:proofErr w:type="spellEnd"/>
      <w:r w:rsidRPr="00674DFC">
        <w:t xml:space="preserve"> А.Е. Ритмика. Москва 1998г.</w:t>
      </w:r>
    </w:p>
    <w:p w:rsidR="00674DFC" w:rsidRDefault="00674DFC" w:rsidP="008D294A">
      <w:pPr>
        <w:pStyle w:val="a3"/>
        <w:numPr>
          <w:ilvl w:val="0"/>
          <w:numId w:val="8"/>
        </w:numPr>
        <w:spacing w:line="360" w:lineRule="auto"/>
        <w:ind w:right="-1"/>
        <w:jc w:val="left"/>
      </w:pPr>
      <w:r>
        <w:t>Михайлова М.А., Воронина Н.В. Танцы, игры, упражнения для красивого движения. Ярославль 2004г</w:t>
      </w:r>
      <w:r w:rsidR="00B94668">
        <w:t>.</w:t>
      </w:r>
    </w:p>
    <w:p w:rsidR="008D294A" w:rsidRDefault="008D294A" w:rsidP="008D294A">
      <w:pPr>
        <w:pStyle w:val="a3"/>
        <w:spacing w:line="360" w:lineRule="auto"/>
        <w:ind w:right="-1" w:firstLine="0"/>
        <w:jc w:val="left"/>
      </w:pPr>
      <w:r>
        <w:t>Интернет-ресурсы</w:t>
      </w:r>
    </w:p>
    <w:p w:rsidR="008D294A" w:rsidRDefault="008D294A" w:rsidP="008D294A">
      <w:pPr>
        <w:pStyle w:val="a3"/>
        <w:numPr>
          <w:ilvl w:val="0"/>
          <w:numId w:val="8"/>
        </w:numPr>
        <w:spacing w:line="360" w:lineRule="auto"/>
        <w:ind w:right="-1"/>
        <w:jc w:val="left"/>
      </w:pPr>
      <w:proofErr w:type="gramStart"/>
      <w:r>
        <w:t xml:space="preserve">«Ритмика и танец» (Е.В. </w:t>
      </w:r>
      <w:proofErr w:type="spellStart"/>
      <w:r>
        <w:t>Ротчев</w:t>
      </w:r>
      <w:proofErr w:type="spellEnd"/>
      <w:r>
        <w:t>, преподаватель, заведующий хореографическим</w:t>
      </w:r>
      <w:proofErr w:type="gramEnd"/>
    </w:p>
    <w:p w:rsidR="008D294A" w:rsidRDefault="008D294A" w:rsidP="008D294A">
      <w:pPr>
        <w:pStyle w:val="a3"/>
        <w:spacing w:line="360" w:lineRule="auto"/>
        <w:ind w:right="-1" w:firstLine="0"/>
        <w:jc w:val="left"/>
      </w:pPr>
      <w:r>
        <w:t>отделением Детской школы искусств имени С.П. Дягилева города Москвы)</w:t>
      </w:r>
      <w:r w:rsidRPr="008D294A">
        <w:t xml:space="preserve"> </w:t>
      </w:r>
      <w:r>
        <w:t xml:space="preserve">  </w:t>
      </w:r>
      <w:hyperlink r:id="rId8" w:history="1">
        <w:r w:rsidRPr="004F646B">
          <w:rPr>
            <w:rStyle w:val="a9"/>
          </w:rPr>
          <w:t>https://dyagilev.arts.mos.ru/education_activities/programs/Ритмика%20и%20танец%204-6%20лет_pdg.pdf</w:t>
        </w:r>
      </w:hyperlink>
      <w:r>
        <w:t xml:space="preserve"> </w:t>
      </w:r>
    </w:p>
    <w:p w:rsidR="008D294A" w:rsidRDefault="008D294A" w:rsidP="008D294A">
      <w:pPr>
        <w:pStyle w:val="a3"/>
        <w:numPr>
          <w:ilvl w:val="0"/>
          <w:numId w:val="8"/>
        </w:numPr>
        <w:spacing w:line="360" w:lineRule="auto"/>
        <w:ind w:right="-1"/>
        <w:jc w:val="left"/>
      </w:pPr>
      <w:r>
        <w:t>«Хореография. Ансамбль песни и пляски имени В.С. Локтева. Начальная хореография</w:t>
      </w:r>
    </w:p>
    <w:p w:rsidR="008D294A" w:rsidRDefault="008D294A" w:rsidP="008D294A">
      <w:pPr>
        <w:pStyle w:val="a3"/>
        <w:spacing w:line="360" w:lineRule="auto"/>
        <w:ind w:right="-1" w:firstLine="0"/>
        <w:jc w:val="left"/>
      </w:pPr>
      <w:r>
        <w:t>для детей 3 – 6 лет» (</w:t>
      </w:r>
      <w:proofErr w:type="spellStart"/>
      <w:r>
        <w:t>Коротеев</w:t>
      </w:r>
      <w:proofErr w:type="spellEnd"/>
      <w:r>
        <w:t xml:space="preserve"> И.В., педагог дополнительного образования).</w:t>
      </w:r>
    </w:p>
    <w:p w:rsidR="008D294A" w:rsidRDefault="009161F0" w:rsidP="008D294A">
      <w:pPr>
        <w:pStyle w:val="a3"/>
        <w:spacing w:line="360" w:lineRule="auto"/>
        <w:ind w:right="-1" w:firstLine="0"/>
        <w:jc w:val="left"/>
      </w:pPr>
      <w:hyperlink r:id="rId9" w:history="1">
        <w:r w:rsidR="008D294A" w:rsidRPr="004F646B">
          <w:rPr>
            <w:rStyle w:val="a9"/>
          </w:rPr>
          <w:t>https://st.educom.ru/eduoffices/gateways/get_file.php?id=%7B1FADE7D2-D6AB-4857-BA5F-FE4172E60E1B%7D&amp;name=0100-horeografiya.-ansambly-pesni-i-plyaski-im.-v.s.lokteva.-nach.hor.-dlya-det.-3-6-let.-oznakomit.hudog..pdf</w:t>
        </w:r>
      </w:hyperlink>
      <w:r w:rsidR="008D294A">
        <w:t xml:space="preserve"> </w:t>
      </w:r>
    </w:p>
    <w:p w:rsidR="008D294A" w:rsidRDefault="008D294A" w:rsidP="008D294A">
      <w:pPr>
        <w:pStyle w:val="a3"/>
        <w:ind w:right="-1" w:firstLine="0"/>
        <w:jc w:val="left"/>
      </w:pPr>
    </w:p>
    <w:p w:rsidR="00674DFC" w:rsidRDefault="00674DFC" w:rsidP="00674DFC">
      <w:pPr>
        <w:ind w:right="-1"/>
        <w:jc w:val="left"/>
      </w:pPr>
    </w:p>
    <w:sectPr w:rsidR="00674DFC" w:rsidSect="00BD3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A52" w:rsidRDefault="00977A52" w:rsidP="00BB1B60">
      <w:pPr>
        <w:spacing w:after="0" w:line="240" w:lineRule="auto"/>
      </w:pPr>
      <w:r>
        <w:separator/>
      </w:r>
    </w:p>
  </w:endnote>
  <w:endnote w:type="continuationSeparator" w:id="0">
    <w:p w:rsidR="00977A52" w:rsidRDefault="00977A52" w:rsidP="00BB1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A52" w:rsidRDefault="00977A52" w:rsidP="00BB1B60">
      <w:pPr>
        <w:spacing w:after="0" w:line="240" w:lineRule="auto"/>
      </w:pPr>
      <w:r>
        <w:separator/>
      </w:r>
    </w:p>
  </w:footnote>
  <w:footnote w:type="continuationSeparator" w:id="0">
    <w:p w:rsidR="00977A52" w:rsidRDefault="00977A52" w:rsidP="00BB1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97F29"/>
    <w:multiLevelType w:val="hybridMultilevel"/>
    <w:tmpl w:val="C1E4DD22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A643565"/>
    <w:multiLevelType w:val="hybridMultilevel"/>
    <w:tmpl w:val="68AAB6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45D0D"/>
    <w:multiLevelType w:val="hybridMultilevel"/>
    <w:tmpl w:val="F050B18E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0464877"/>
    <w:multiLevelType w:val="hybridMultilevel"/>
    <w:tmpl w:val="70D4E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807EF"/>
    <w:multiLevelType w:val="hybridMultilevel"/>
    <w:tmpl w:val="8480B2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75A87"/>
    <w:multiLevelType w:val="hybridMultilevel"/>
    <w:tmpl w:val="84984A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A100A"/>
    <w:multiLevelType w:val="multilevel"/>
    <w:tmpl w:val="E17C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701FFC"/>
    <w:multiLevelType w:val="hybridMultilevel"/>
    <w:tmpl w:val="67A0CE8E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38AB3C0A"/>
    <w:multiLevelType w:val="hybridMultilevel"/>
    <w:tmpl w:val="27C2C2BA"/>
    <w:lvl w:ilvl="0" w:tplc="0419000D">
      <w:start w:val="1"/>
      <w:numFmt w:val="bullet"/>
      <w:lvlText w:val=""/>
      <w:lvlJc w:val="left"/>
      <w:pPr>
        <w:ind w:left="641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9C0012">
      <w:start w:val="1"/>
      <w:numFmt w:val="bullet"/>
      <w:lvlText w:val="o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AAB8D8">
      <w:start w:val="1"/>
      <w:numFmt w:val="bullet"/>
      <w:lvlText w:val="▪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1A2B1E">
      <w:start w:val="1"/>
      <w:numFmt w:val="bullet"/>
      <w:lvlText w:val="•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64218A">
      <w:start w:val="1"/>
      <w:numFmt w:val="bullet"/>
      <w:lvlText w:val="o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36C190">
      <w:start w:val="1"/>
      <w:numFmt w:val="bullet"/>
      <w:lvlText w:val="▪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D0A22E">
      <w:start w:val="1"/>
      <w:numFmt w:val="bullet"/>
      <w:lvlText w:val="•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4E657C">
      <w:start w:val="1"/>
      <w:numFmt w:val="bullet"/>
      <w:lvlText w:val="o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483520">
      <w:start w:val="1"/>
      <w:numFmt w:val="bullet"/>
      <w:lvlText w:val="▪"/>
      <w:lvlJc w:val="left"/>
      <w:pPr>
        <w:ind w:left="6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381791A"/>
    <w:multiLevelType w:val="hybridMultilevel"/>
    <w:tmpl w:val="59BAC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7D615D"/>
    <w:multiLevelType w:val="hybridMultilevel"/>
    <w:tmpl w:val="971EDD7E"/>
    <w:lvl w:ilvl="0" w:tplc="0419000D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>
    <w:nsid w:val="5B3C6185"/>
    <w:multiLevelType w:val="hybridMultilevel"/>
    <w:tmpl w:val="A5AE9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ED206E"/>
    <w:multiLevelType w:val="hybridMultilevel"/>
    <w:tmpl w:val="726054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2563E8"/>
    <w:multiLevelType w:val="hybridMultilevel"/>
    <w:tmpl w:val="6E8C6A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DF2A0C8">
      <w:numFmt w:val="bullet"/>
      <w:lvlText w:val=""/>
      <w:lvlJc w:val="left"/>
      <w:pPr>
        <w:ind w:left="1515" w:hanging="43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394EA1"/>
    <w:multiLevelType w:val="hybridMultilevel"/>
    <w:tmpl w:val="003E91B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9"/>
  </w:num>
  <w:num w:numId="5">
    <w:abstractNumId w:val="2"/>
  </w:num>
  <w:num w:numId="6">
    <w:abstractNumId w:val="14"/>
  </w:num>
  <w:num w:numId="7">
    <w:abstractNumId w:val="0"/>
  </w:num>
  <w:num w:numId="8">
    <w:abstractNumId w:val="11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12"/>
  </w:num>
  <w:num w:numId="14">
    <w:abstractNumId w:val="7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4115"/>
    <w:rsid w:val="0006761B"/>
    <w:rsid w:val="000B6B1E"/>
    <w:rsid w:val="00181BFF"/>
    <w:rsid w:val="001B5307"/>
    <w:rsid w:val="002035AC"/>
    <w:rsid w:val="0023053D"/>
    <w:rsid w:val="00261A58"/>
    <w:rsid w:val="00280A0F"/>
    <w:rsid w:val="00297A3C"/>
    <w:rsid w:val="0030127E"/>
    <w:rsid w:val="003152EC"/>
    <w:rsid w:val="0046004A"/>
    <w:rsid w:val="00471025"/>
    <w:rsid w:val="00504B31"/>
    <w:rsid w:val="00666C35"/>
    <w:rsid w:val="00674DFC"/>
    <w:rsid w:val="006D748E"/>
    <w:rsid w:val="006E3ECF"/>
    <w:rsid w:val="006E61ED"/>
    <w:rsid w:val="006E7E41"/>
    <w:rsid w:val="006F4914"/>
    <w:rsid w:val="006F5B56"/>
    <w:rsid w:val="006F725C"/>
    <w:rsid w:val="00731E27"/>
    <w:rsid w:val="00742F39"/>
    <w:rsid w:val="007B6A45"/>
    <w:rsid w:val="007E2090"/>
    <w:rsid w:val="0089623D"/>
    <w:rsid w:val="008B2411"/>
    <w:rsid w:val="008D294A"/>
    <w:rsid w:val="008D4603"/>
    <w:rsid w:val="008D73AA"/>
    <w:rsid w:val="008E0320"/>
    <w:rsid w:val="009161F0"/>
    <w:rsid w:val="0092190C"/>
    <w:rsid w:val="0094094E"/>
    <w:rsid w:val="00977A52"/>
    <w:rsid w:val="009A1122"/>
    <w:rsid w:val="009E13C9"/>
    <w:rsid w:val="00A02738"/>
    <w:rsid w:val="00A206C0"/>
    <w:rsid w:val="00A7410B"/>
    <w:rsid w:val="00AA19EE"/>
    <w:rsid w:val="00B22218"/>
    <w:rsid w:val="00B61552"/>
    <w:rsid w:val="00B94668"/>
    <w:rsid w:val="00BB1B60"/>
    <w:rsid w:val="00BD3A01"/>
    <w:rsid w:val="00BD7DE1"/>
    <w:rsid w:val="00BE3AD5"/>
    <w:rsid w:val="00C11739"/>
    <w:rsid w:val="00C11E45"/>
    <w:rsid w:val="00C312DE"/>
    <w:rsid w:val="00C34AC6"/>
    <w:rsid w:val="00C87D64"/>
    <w:rsid w:val="00D310A2"/>
    <w:rsid w:val="00D568D3"/>
    <w:rsid w:val="00D83A54"/>
    <w:rsid w:val="00DA4115"/>
    <w:rsid w:val="00E143AB"/>
    <w:rsid w:val="00EC74C6"/>
    <w:rsid w:val="00FA5A16"/>
    <w:rsid w:val="00FA693F"/>
    <w:rsid w:val="00FC4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B60"/>
    <w:pPr>
      <w:spacing w:after="16" w:line="247" w:lineRule="auto"/>
      <w:ind w:left="1602" w:right="2816" w:hanging="3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320"/>
    <w:pPr>
      <w:ind w:left="720"/>
      <w:contextualSpacing/>
    </w:pPr>
  </w:style>
  <w:style w:type="table" w:styleId="a4">
    <w:name w:val="Table Grid"/>
    <w:basedOn w:val="a1"/>
    <w:uiPriority w:val="39"/>
    <w:rsid w:val="00C34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0B6B1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0B6B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header"/>
    <w:basedOn w:val="a"/>
    <w:link w:val="a6"/>
    <w:uiPriority w:val="99"/>
    <w:unhideWhenUsed/>
    <w:rsid w:val="00BB1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1B60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7">
    <w:name w:val="footer"/>
    <w:basedOn w:val="a"/>
    <w:link w:val="a8"/>
    <w:uiPriority w:val="99"/>
    <w:unhideWhenUsed/>
    <w:rsid w:val="00BB1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1B60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styleId="a9">
    <w:name w:val="Hyperlink"/>
    <w:basedOn w:val="a0"/>
    <w:uiPriority w:val="99"/>
    <w:unhideWhenUsed/>
    <w:rsid w:val="008D294A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66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6C35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yagilev.arts.mos.ru/education_activities/programs/&#1056;&#1080;&#1090;&#1084;&#1080;&#1082;&#1072;%20&#1080;%20&#1090;&#1072;&#1085;&#1077;&#1094;%204-6%20&#1083;&#1077;&#1090;_pdg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t.educom.ru/eduoffices/gateways/get_file.php?id=%7B1FADE7D2-D6AB-4857-BA5F-FE4172E60E1B%7D&amp;name=0100-horeografiya.-ansambly-pesni-i-plyaski-im.-v.s.lokteva.-nach.hor.-dlya-det.-3-6-let.-oznakomit.hudog.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6DEDC-2497-47C7-938D-0863E5678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21</Pages>
  <Words>3883</Words>
  <Characters>22136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Экзамен</cp:lastModifiedBy>
  <cp:revision>8</cp:revision>
  <cp:lastPrinted>2021-08-25T09:10:00Z</cp:lastPrinted>
  <dcterms:created xsi:type="dcterms:W3CDTF">2021-08-20T04:32:00Z</dcterms:created>
  <dcterms:modified xsi:type="dcterms:W3CDTF">2021-09-06T14:02:00Z</dcterms:modified>
</cp:coreProperties>
</file>