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b/>
          <w:bCs/>
          <w:color w:val="000000"/>
          <w:sz w:val="28"/>
          <w:szCs w:val="28"/>
        </w:rPr>
        <w:t>МЕТОДИЧЕСКАЯ РАЗРАБОТКА КЛАССНОГО ЧАСА ПО ТЕМЕ: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bookmarkStart w:id="0" w:name="_GoBack"/>
      <w:bookmarkEnd w:id="0"/>
      <w:r w:rsidRPr="009F7F97">
        <w:rPr>
          <w:b/>
          <w:bCs/>
          <w:color w:val="000000"/>
          <w:sz w:val="28"/>
          <w:szCs w:val="28"/>
        </w:rPr>
        <w:t>«Как правильно переходить дорогу!!!»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000000"/>
          <w:sz w:val="28"/>
          <w:szCs w:val="28"/>
        </w:rPr>
      </w:pPr>
      <w:r w:rsidRPr="009F7F97">
        <w:rPr>
          <w:b/>
          <w:bCs/>
          <w:color w:val="000000"/>
          <w:sz w:val="28"/>
          <w:szCs w:val="28"/>
        </w:rPr>
        <w:t>06.02.2026г.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b/>
          <w:bCs/>
          <w:color w:val="000000"/>
          <w:sz w:val="28"/>
          <w:szCs w:val="28"/>
        </w:rPr>
        <w:t>Конспект проведения занятия на тему: «Где и как переходить дорогу».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b/>
          <w:bCs/>
          <w:color w:val="000000"/>
          <w:sz w:val="28"/>
          <w:szCs w:val="28"/>
        </w:rPr>
        <w:t>Цель: </w:t>
      </w:r>
      <w:r w:rsidRPr="009F7F97">
        <w:rPr>
          <w:color w:val="000000"/>
          <w:sz w:val="28"/>
          <w:szCs w:val="28"/>
        </w:rPr>
        <w:t>познакомить учащихся с разными видами пешеходных переходов и правилами перехода дороги.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b/>
          <w:bCs/>
          <w:color w:val="000000"/>
          <w:sz w:val="28"/>
          <w:szCs w:val="28"/>
        </w:rPr>
        <w:t>Задачи:</w:t>
      </w:r>
    </w:p>
    <w:p w:rsidR="009F7F97" w:rsidRPr="009F7F97" w:rsidRDefault="009F7F97" w:rsidP="009F7F9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Вспомнить ранее изученный материал.</w:t>
      </w:r>
    </w:p>
    <w:p w:rsidR="009F7F97" w:rsidRPr="009F7F97" w:rsidRDefault="009F7F97" w:rsidP="009F7F9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Познакомить учащихся с разными видами светофоров и разными видами пешеходных переходов.</w:t>
      </w:r>
    </w:p>
    <w:p w:rsidR="009F7F97" w:rsidRPr="009F7F97" w:rsidRDefault="009F7F97" w:rsidP="009F7F9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Закрепить в сознании учащихся необходимость подчинения сигналам светофора, воспитывать грамотного пешехода, культуру поведения на дороге.</w:t>
      </w:r>
    </w:p>
    <w:p w:rsidR="009F7F97" w:rsidRPr="009F7F97" w:rsidRDefault="009F7F97" w:rsidP="009F7F9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Развивать память, внимание, мышление, расширить словарный запас.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b/>
          <w:bCs/>
          <w:color w:val="000000"/>
          <w:sz w:val="28"/>
          <w:szCs w:val="28"/>
        </w:rPr>
        <w:t>Оборудование: </w:t>
      </w:r>
      <w:r w:rsidRPr="009F7F97">
        <w:rPr>
          <w:color w:val="000000"/>
          <w:sz w:val="28"/>
          <w:szCs w:val="28"/>
        </w:rPr>
        <w:t>презентация, сигнальные карточки (кружки красного, жёлтого и зелёного цвета) для проведения физкультминутки, компьютер, проектор, экран.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b/>
          <w:bCs/>
          <w:color w:val="000000"/>
          <w:sz w:val="28"/>
          <w:szCs w:val="28"/>
        </w:rPr>
        <w:t>Ход занятия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b/>
          <w:bCs/>
          <w:color w:val="000000"/>
          <w:sz w:val="28"/>
          <w:szCs w:val="28"/>
        </w:rPr>
        <w:t>I. Организационный момент.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 xml:space="preserve">Ребята! Когда вы выходите на улицу, то </w:t>
      </w:r>
      <w:proofErr w:type="gramStart"/>
      <w:r w:rsidRPr="009F7F97">
        <w:rPr>
          <w:color w:val="000000"/>
          <w:sz w:val="28"/>
          <w:szCs w:val="28"/>
        </w:rPr>
        <w:t>сразу  попадаете</w:t>
      </w:r>
      <w:proofErr w:type="gramEnd"/>
      <w:r w:rsidRPr="009F7F97">
        <w:rPr>
          <w:color w:val="000000"/>
          <w:sz w:val="28"/>
          <w:szCs w:val="28"/>
        </w:rPr>
        <w:t xml:space="preserve"> в большой транспортный мир. Он многолик и разнообразен. Нам необходимо разобраться в нем. Понять, узнать, прочувствовать его, </w:t>
      </w:r>
      <w:proofErr w:type="gramStart"/>
      <w:r w:rsidRPr="009F7F97">
        <w:rPr>
          <w:color w:val="000000"/>
          <w:sz w:val="28"/>
          <w:szCs w:val="28"/>
        </w:rPr>
        <w:t>чтобы  транспортный</w:t>
      </w:r>
      <w:proofErr w:type="gramEnd"/>
      <w:r w:rsidRPr="009F7F97">
        <w:rPr>
          <w:color w:val="000000"/>
          <w:sz w:val="28"/>
          <w:szCs w:val="28"/>
        </w:rPr>
        <w:t xml:space="preserve"> мир перестал  пугать нас своей непонятной и суетливой жизнью. Мы должны чувствовать себя там удобно и безопасно. Вы все, </w:t>
      </w:r>
      <w:proofErr w:type="gramStart"/>
      <w:r w:rsidRPr="009F7F97">
        <w:rPr>
          <w:color w:val="000000"/>
          <w:sz w:val="28"/>
          <w:szCs w:val="28"/>
        </w:rPr>
        <w:t>выходя  на</w:t>
      </w:r>
      <w:proofErr w:type="gramEnd"/>
      <w:r w:rsidRPr="009F7F97">
        <w:rPr>
          <w:color w:val="000000"/>
          <w:sz w:val="28"/>
          <w:szCs w:val="28"/>
        </w:rPr>
        <w:t xml:space="preserve"> улицу, становитесь пешеходами. А легко ли быть пешеходами? Чего легче? Шагнул одной ногой, шагнул другой.  Только </w:t>
      </w:r>
      <w:proofErr w:type="gramStart"/>
      <w:r w:rsidRPr="009F7F97">
        <w:rPr>
          <w:color w:val="000000"/>
          <w:sz w:val="28"/>
          <w:szCs w:val="28"/>
        </w:rPr>
        <w:t>и  всего</w:t>
      </w:r>
      <w:proofErr w:type="gramEnd"/>
      <w:r w:rsidRPr="009F7F97">
        <w:rPr>
          <w:color w:val="000000"/>
          <w:sz w:val="28"/>
          <w:szCs w:val="28"/>
        </w:rPr>
        <w:t xml:space="preserve">. Шагать и в самом деле не трудно по комнате, по парку. Но улица не парк и не тропинка в                             лесу. </w:t>
      </w:r>
      <w:proofErr w:type="gramStart"/>
      <w:r w:rsidRPr="009F7F97">
        <w:rPr>
          <w:color w:val="000000"/>
          <w:sz w:val="28"/>
          <w:szCs w:val="28"/>
        </w:rPr>
        <w:t>Настоящий  пешеход</w:t>
      </w:r>
      <w:proofErr w:type="gramEnd"/>
      <w:r w:rsidRPr="009F7F97">
        <w:rPr>
          <w:color w:val="000000"/>
          <w:sz w:val="28"/>
          <w:szCs w:val="28"/>
        </w:rPr>
        <w:t xml:space="preserve"> – это тот, кто уверенно  ведет себя  на дороге, спокойно идет по шумному городу, не мешает машинам и сам никогда не попадет под машину. А чтобы стать настоящим пешеходом, нужно знать, какие правила нужно соблюдать, чтобы правильно перейти через дорогу и не оказаться под колёсами автомобиля. Поэтому тема нашего сегодняшнего занятия «Где и как переходить дорогу» </w:t>
      </w:r>
      <w:r w:rsidRPr="009F7F97">
        <w:rPr>
          <w:i/>
          <w:iCs/>
          <w:color w:val="000000"/>
          <w:sz w:val="28"/>
          <w:szCs w:val="28"/>
        </w:rPr>
        <w:t>(Слайд 1).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b/>
          <w:bCs/>
          <w:color w:val="000000"/>
          <w:sz w:val="28"/>
          <w:szCs w:val="28"/>
        </w:rPr>
        <w:lastRenderedPageBreak/>
        <w:t>II. Разминка (загадки).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На колёсах чудо-дом,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На работу едут в нём,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И на отдых, на учёбу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А зовётся он… </w:t>
      </w:r>
      <w:r w:rsidRPr="009F7F97">
        <w:rPr>
          <w:i/>
          <w:iCs/>
          <w:color w:val="000000"/>
          <w:sz w:val="28"/>
          <w:szCs w:val="28"/>
        </w:rPr>
        <w:t>(автобус) (Слайд 2).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Мчусь по улице я лихо,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Но крепко держит руль водитель.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Ем не кашу, а бензин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И зовусь… </w:t>
      </w:r>
      <w:r w:rsidRPr="009F7F97">
        <w:rPr>
          <w:i/>
          <w:iCs/>
          <w:color w:val="000000"/>
          <w:sz w:val="28"/>
          <w:szCs w:val="28"/>
        </w:rPr>
        <w:t>(автомобиль) (Слайд 3).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Красный круг и треугольник,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Синий четырёхугольник,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Помогаем, запрещаем,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Про дорогу всё мы знаем,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Где опасность, где овраги,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А зовёмся просто… </w:t>
      </w:r>
      <w:r w:rsidRPr="009F7F97">
        <w:rPr>
          <w:i/>
          <w:iCs/>
          <w:color w:val="000000"/>
          <w:sz w:val="28"/>
          <w:szCs w:val="28"/>
        </w:rPr>
        <w:t>(знаки) (Слайд 4).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На асфальтовой дороге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У машин обуты ноги.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Пусть резиновые слишком,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Очень крепкие… </w:t>
      </w:r>
      <w:r w:rsidRPr="009F7F97">
        <w:rPr>
          <w:i/>
          <w:iCs/>
          <w:color w:val="000000"/>
          <w:sz w:val="28"/>
          <w:szCs w:val="28"/>
        </w:rPr>
        <w:t>(покрышки) (Слайд 5).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Не летает, не жужжит –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Жук по улице бежит.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И горят в глазах жука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Два блестящих огонька.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У жука мотор и крылья,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Его зовут… </w:t>
      </w:r>
      <w:r w:rsidRPr="009F7F97">
        <w:rPr>
          <w:i/>
          <w:iCs/>
          <w:color w:val="000000"/>
          <w:sz w:val="28"/>
          <w:szCs w:val="28"/>
        </w:rPr>
        <w:t>(автомобилем) (Слайд 6).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Знают все наверняка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Три дорожных огонька.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Красный, жёлтый и зелёный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lastRenderedPageBreak/>
        <w:t>Нам горят на… </w:t>
      </w:r>
      <w:r w:rsidRPr="009F7F97">
        <w:rPr>
          <w:i/>
          <w:iCs/>
          <w:color w:val="000000"/>
          <w:sz w:val="28"/>
          <w:szCs w:val="28"/>
        </w:rPr>
        <w:t>(светофоре) (Слайд 7).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b/>
          <w:bCs/>
          <w:color w:val="000000"/>
          <w:sz w:val="28"/>
          <w:szCs w:val="28"/>
        </w:rPr>
        <w:t>III. Изучение нового материала.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Ребята, по какой причине может произойти дорожно-транспортное происшествие? </w:t>
      </w:r>
      <w:r w:rsidRPr="009F7F97">
        <w:rPr>
          <w:i/>
          <w:iCs/>
          <w:color w:val="000000"/>
          <w:sz w:val="28"/>
          <w:szCs w:val="28"/>
        </w:rPr>
        <w:t>(по вине водителей и пешеходов).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Как вы думаете, почему пешеходы часто становятся виновниками дорожно-транспортного происшествия?  </w:t>
      </w:r>
      <w:r w:rsidRPr="009F7F97">
        <w:rPr>
          <w:i/>
          <w:iCs/>
          <w:color w:val="000000"/>
          <w:sz w:val="28"/>
          <w:szCs w:val="28"/>
        </w:rPr>
        <w:t>(переходят дорогу в неположенном месте, на красный сигнал светофора, выходят на проезжую часть из-за стоящих транспортных средств).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Одним из наиболее часто встречаемых нарушений пешеходами Правил дорожного движения является переход дороги в неположенном месте.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Поэтому вам нужно запомнить, </w:t>
      </w:r>
      <w:r w:rsidRPr="009F7F97">
        <w:rPr>
          <w:b/>
          <w:bCs/>
          <w:color w:val="000000"/>
          <w:sz w:val="28"/>
          <w:szCs w:val="28"/>
        </w:rPr>
        <w:t>где вы должны пересекать проезжую часть </w:t>
      </w:r>
      <w:r w:rsidRPr="009F7F97">
        <w:rPr>
          <w:i/>
          <w:iCs/>
          <w:color w:val="000000"/>
          <w:sz w:val="28"/>
          <w:szCs w:val="28"/>
        </w:rPr>
        <w:t>(Слайд 8).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Пешеходный переход – это специальное место, где пешеход </w:t>
      </w:r>
      <w:r w:rsidRPr="009F7F97">
        <w:rPr>
          <w:color w:val="000000"/>
          <w:sz w:val="28"/>
          <w:szCs w:val="28"/>
          <w:u w:val="single"/>
        </w:rPr>
        <w:t>имеет право </w:t>
      </w:r>
      <w:r w:rsidRPr="009F7F97">
        <w:rPr>
          <w:color w:val="000000"/>
          <w:sz w:val="28"/>
          <w:szCs w:val="28"/>
        </w:rPr>
        <w:t>пересекать проезжую часть.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Пешеходные переходы бывают разные: надземные, подземные и наземные («зебра») </w:t>
      </w:r>
      <w:r w:rsidRPr="009F7F97">
        <w:rPr>
          <w:i/>
          <w:iCs/>
          <w:color w:val="000000"/>
          <w:sz w:val="28"/>
          <w:szCs w:val="28"/>
        </w:rPr>
        <w:t>(Слайд 9).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Наземные пешеходные переходы бывают регулируемые (где движение регулируется светофором или регулировщиком) и нерегулируемые (где светофор отсутствует, не работает или включен жёлтый мигающий сигнал)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Подземный и надземный пешеходные переходы – это самый безопасный способ перехода дороги.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Надземные (в виде мостиков) </w:t>
      </w:r>
      <w:r w:rsidRPr="009F7F97">
        <w:rPr>
          <w:i/>
          <w:iCs/>
          <w:color w:val="000000"/>
          <w:sz w:val="28"/>
          <w:szCs w:val="28"/>
        </w:rPr>
        <w:t>(Слайд 10) </w:t>
      </w:r>
      <w:r w:rsidRPr="009F7F97">
        <w:rPr>
          <w:color w:val="000000"/>
          <w:sz w:val="28"/>
          <w:szCs w:val="28"/>
        </w:rPr>
        <w:t>и подземные переходы (в виде тоннелей) </w:t>
      </w:r>
      <w:r w:rsidRPr="009F7F97">
        <w:rPr>
          <w:i/>
          <w:iCs/>
          <w:color w:val="000000"/>
          <w:sz w:val="28"/>
          <w:szCs w:val="28"/>
        </w:rPr>
        <w:t>(Слайд 11)</w:t>
      </w:r>
      <w:r w:rsidRPr="009F7F97">
        <w:rPr>
          <w:color w:val="000000"/>
          <w:sz w:val="28"/>
          <w:szCs w:val="28"/>
        </w:rPr>
        <w:t> построены в местах самого оживлённого движения. При движении по лестнице подземного или надземного перехода надо так же, как и на тротуаре. Как вы должны двигаться по тротуару? </w:t>
      </w:r>
      <w:r w:rsidRPr="009F7F97">
        <w:rPr>
          <w:i/>
          <w:iCs/>
          <w:color w:val="000000"/>
          <w:sz w:val="28"/>
          <w:szCs w:val="28"/>
        </w:rPr>
        <w:t>(с правой стороны).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При пересечении дороги по наземным пешеходным переходам человек подвергается большей опасности. Здесь пешеход должен следовать определённым правилам, которые мы с вами и должны изучить.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b/>
          <w:bCs/>
          <w:color w:val="000000"/>
          <w:sz w:val="28"/>
          <w:szCs w:val="28"/>
        </w:rPr>
        <w:t>Физкультминутка.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Детям показываются кружки красного, жёлтого и зелёного цвета. Красный – дети делают шаг назад, жёлтый – стоят на месте, зелёный – топают ногами.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lastRenderedPageBreak/>
        <w:t>При переходе дороги по наземному пешеходному переходу необходимо прежде всего руководствоваться сигналами светофора.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Светофор – это устройство, которое световыми сигналами разрешает или запрещает движение транспорта и пешеходов («свет» - свет, «</w:t>
      </w:r>
      <w:proofErr w:type="spellStart"/>
      <w:r w:rsidRPr="009F7F97">
        <w:rPr>
          <w:color w:val="000000"/>
          <w:sz w:val="28"/>
          <w:szCs w:val="28"/>
        </w:rPr>
        <w:t>форос</w:t>
      </w:r>
      <w:proofErr w:type="spellEnd"/>
      <w:r w:rsidRPr="009F7F97">
        <w:rPr>
          <w:color w:val="000000"/>
          <w:sz w:val="28"/>
          <w:szCs w:val="28"/>
        </w:rPr>
        <w:t>» - несущий свет).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Светофоры бывают транспортные (регулируют движение транспорта) </w:t>
      </w:r>
      <w:r w:rsidRPr="009F7F97">
        <w:rPr>
          <w:i/>
          <w:iCs/>
          <w:color w:val="000000"/>
          <w:sz w:val="28"/>
          <w:szCs w:val="28"/>
        </w:rPr>
        <w:t>(Слайд 12) </w:t>
      </w:r>
      <w:r w:rsidRPr="009F7F97">
        <w:rPr>
          <w:color w:val="000000"/>
          <w:sz w:val="28"/>
          <w:szCs w:val="28"/>
        </w:rPr>
        <w:t>и пешеходные (регулируют движение пешеходов) </w:t>
      </w:r>
      <w:r w:rsidRPr="009F7F97">
        <w:rPr>
          <w:i/>
          <w:iCs/>
          <w:color w:val="000000"/>
          <w:sz w:val="28"/>
          <w:szCs w:val="28"/>
        </w:rPr>
        <w:t>(Слайд 13).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Пешеходные светофоры имеют две секции – красную с изображением красного неподвижного человечка (запрещающий сигнал) и зелёную с изображением зелёного шагающего человечка (разрешающий сигнал).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В настоящее время существует множество различных транспортных светофоров.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Есть реверсивные светофоры для регулирования движения на отдельных полосах проезжей части, где оно может осуществляться в противоположных направлениях </w:t>
      </w:r>
      <w:r w:rsidRPr="009F7F97">
        <w:rPr>
          <w:i/>
          <w:iCs/>
          <w:color w:val="000000"/>
          <w:sz w:val="28"/>
          <w:szCs w:val="28"/>
        </w:rPr>
        <w:t>(Слайд 14).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Для регулирования движения трамваев устанавливаются специальные светофоры с сигналами бело-лунного цвета, расположенными в виде буквы «Т» </w:t>
      </w:r>
      <w:r w:rsidRPr="009F7F97">
        <w:rPr>
          <w:i/>
          <w:iCs/>
          <w:color w:val="000000"/>
          <w:sz w:val="28"/>
          <w:szCs w:val="28"/>
        </w:rPr>
        <w:t>(Слайд 15).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 xml:space="preserve">А на железнодорожных переездах применяются светофоры с красными мигающими </w:t>
      </w:r>
      <w:proofErr w:type="gramStart"/>
      <w:r w:rsidRPr="009F7F97">
        <w:rPr>
          <w:color w:val="000000"/>
          <w:sz w:val="28"/>
          <w:szCs w:val="28"/>
        </w:rPr>
        <w:t>секциями</w:t>
      </w:r>
      <w:r w:rsidRPr="009F7F97">
        <w:rPr>
          <w:i/>
          <w:iCs/>
          <w:color w:val="000000"/>
          <w:sz w:val="28"/>
          <w:szCs w:val="28"/>
        </w:rPr>
        <w:t>(</w:t>
      </w:r>
      <w:proofErr w:type="gramEnd"/>
      <w:r w:rsidRPr="009F7F97">
        <w:rPr>
          <w:i/>
          <w:iCs/>
          <w:color w:val="000000"/>
          <w:sz w:val="28"/>
          <w:szCs w:val="28"/>
        </w:rPr>
        <w:t>Слайд 16).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Транспортные светофоры состоят из трёх секций: красный, жёлтый и зелёный.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  <w:u w:val="single"/>
        </w:rPr>
        <w:t>Красный </w:t>
      </w:r>
      <w:r w:rsidRPr="009F7F97">
        <w:rPr>
          <w:color w:val="000000"/>
          <w:sz w:val="28"/>
          <w:szCs w:val="28"/>
        </w:rPr>
        <w:t>сигнал светофора запрещает движение, для лучшей видимости он расположен вверху.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  <w:u w:val="single"/>
        </w:rPr>
        <w:t>Жёлтый </w:t>
      </w:r>
      <w:r w:rsidRPr="009F7F97">
        <w:rPr>
          <w:color w:val="000000"/>
          <w:sz w:val="28"/>
          <w:szCs w:val="28"/>
        </w:rPr>
        <w:t>предупреждает о предстоящей смене сигнала, он расположен посередине.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  <w:u w:val="single"/>
        </w:rPr>
        <w:t>Зелёный </w:t>
      </w:r>
      <w:r w:rsidRPr="009F7F97">
        <w:rPr>
          <w:color w:val="000000"/>
          <w:sz w:val="28"/>
          <w:szCs w:val="28"/>
        </w:rPr>
        <w:t>разрешает движение транспорта, он расположен внизу.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Удобнее и проще пешеходу пересекать проезжую часть по регулируемому пешеходному переходу. Но здесь необходимо соблюдать определённые правила: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- смотреть надо на пешеходный светофор, находящийся на противоположной стороне проезжей части дороги, которую собираешься перейти;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- переходить дорогу следует только на зелёный сигнал светофора;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lastRenderedPageBreak/>
        <w:t>- прежде чем выйти на проезжую часть дороги, необходимо остановиться и посмотреть, все ли автомобили остановились и пропускают пешеходов;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- если при зелёном сигнале для пешеходов продолжает двигаться машина с включённым звуковым сигналом и мигающими на крыше фонарями синего цвета, надо подождать, пока она не проедет, и только потом начинать переход проезжей части;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- по зелёному мигающему сигналу светофора можно заканчивать переход дороги, но не начинать;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- пешеход, не успевший закончить переход проезжей части по регулируемому пешеходному переходу, должен закончить переход и освободить проезжую часть.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Ребята, а если перекрёсток нерегулируемый, то как нужно переходить дорогу? </w:t>
      </w:r>
      <w:r w:rsidRPr="009F7F97">
        <w:rPr>
          <w:i/>
          <w:iCs/>
          <w:color w:val="000000"/>
          <w:sz w:val="28"/>
          <w:szCs w:val="28"/>
        </w:rPr>
        <w:t>(Дети отвечают).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 xml:space="preserve">- остановиться на краю тротуара (не наступая на </w:t>
      </w:r>
      <w:proofErr w:type="spellStart"/>
      <w:r w:rsidRPr="009F7F97">
        <w:rPr>
          <w:color w:val="000000"/>
          <w:sz w:val="28"/>
          <w:szCs w:val="28"/>
        </w:rPr>
        <w:t>поребрик</w:t>
      </w:r>
      <w:proofErr w:type="spellEnd"/>
      <w:r w:rsidRPr="009F7F97">
        <w:rPr>
          <w:color w:val="000000"/>
          <w:sz w:val="28"/>
          <w:szCs w:val="28"/>
        </w:rPr>
        <w:t>). Для чего это нужно? </w:t>
      </w:r>
      <w:r w:rsidRPr="009F7F97">
        <w:rPr>
          <w:i/>
          <w:iCs/>
          <w:color w:val="000000"/>
          <w:sz w:val="28"/>
          <w:szCs w:val="28"/>
        </w:rPr>
        <w:t>(Ответы детей).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- посмотреть сначала налево, дойти до середины проезжей части, потом посмотреть направо;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- пешеход, не успевший закончить переход, должен остановиться на линии, разделяющей транспортные потоки противоположных направлений.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b/>
          <w:bCs/>
          <w:color w:val="000000"/>
          <w:sz w:val="28"/>
          <w:szCs w:val="28"/>
        </w:rPr>
        <w:t>Игра «Это я, это я, это все мои друзья»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Сейчас я вам буду читать стихи, а вы там, где нужно, отвечать: «Это я, это я, это все мои друзья».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Кто из вас идет вперёд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Только там, где переход?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Кто летит вперёд так скоро,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Что не видит светофора?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Кто из вас, идя домой,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Держит путь по мостовой?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Знает кто, что красный свет –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Это значит – хода нет?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b/>
          <w:bCs/>
          <w:color w:val="000000"/>
          <w:sz w:val="28"/>
          <w:szCs w:val="28"/>
        </w:rPr>
        <w:t>Обобщение изученного материала.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lastRenderedPageBreak/>
        <w:t>Какой сигнал даёт нам разрешение на переход проезжей части?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Даёт ли гарантию безопасности зелёный сигнал? Почему?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Если зелёный мигающий сигнал застал вас на проезжей части: ваши действия?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Стоит ли начинать переход проезжей части на зелёный мигающий сигнал?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Что означает сочетание красного с жёлтым сигналов?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Что означает мигание жёлтого сигнала светофора?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Верна ли установка: «Красный – стой, жёлтый – подожди, зелёный – проходи»?</w:t>
      </w:r>
    </w:p>
    <w:p w:rsidR="009F7F97" w:rsidRPr="009F7F97" w:rsidRDefault="009F7F97" w:rsidP="009F7F9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9F7F97">
        <w:rPr>
          <w:color w:val="000000"/>
          <w:sz w:val="28"/>
          <w:szCs w:val="28"/>
        </w:rPr>
        <w:t>Какими правилами нужно руководствоваться при переходе проезжей части дороги?</w:t>
      </w:r>
    </w:p>
    <w:p w:rsidR="00D838EC" w:rsidRPr="009F7F97" w:rsidRDefault="00D838EC" w:rsidP="009F7F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838EC" w:rsidRPr="009F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6307D"/>
    <w:multiLevelType w:val="multilevel"/>
    <w:tmpl w:val="C99C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97"/>
    <w:rsid w:val="008F00B2"/>
    <w:rsid w:val="009F7F97"/>
    <w:rsid w:val="00D8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1A31F-6277-4520-9667-DBDC22D8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7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7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2026-02-06T03:25:00Z</cp:lastPrinted>
  <dcterms:created xsi:type="dcterms:W3CDTF">2026-02-06T03:24:00Z</dcterms:created>
  <dcterms:modified xsi:type="dcterms:W3CDTF">2026-02-06T06:39:00Z</dcterms:modified>
</cp:coreProperties>
</file>