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57" w:rsidRDefault="00AE7857" w:rsidP="00272E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СРОКИ, МЕСТА И </w:t>
      </w:r>
      <w:r w:rsidR="00272E24" w:rsidRPr="006B569C">
        <w:rPr>
          <w:b/>
          <w:bCs/>
          <w:sz w:val="28"/>
          <w:szCs w:val="28"/>
        </w:rPr>
        <w:t xml:space="preserve">ПОРЯДОК ПОДАЧИ ЗАЯВЛЕНИЯ </w:t>
      </w:r>
    </w:p>
    <w:p w:rsidR="00272E24" w:rsidRPr="006B569C" w:rsidRDefault="00272E24" w:rsidP="00272E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B569C">
        <w:rPr>
          <w:b/>
          <w:bCs/>
          <w:sz w:val="28"/>
          <w:szCs w:val="28"/>
        </w:rPr>
        <w:t>НА УЧАСТИЕ В ГИА-9</w:t>
      </w:r>
    </w:p>
    <w:p w:rsidR="00272E24" w:rsidRPr="006B569C" w:rsidRDefault="00272E24" w:rsidP="00272E2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40B36" w:rsidRPr="00940B36" w:rsidRDefault="00940B36" w:rsidP="00C600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B36">
        <w:rPr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(далее - ОГЭ) и в форме государственного выпускного экзамена (далее - ГВЭ). </w:t>
      </w:r>
    </w:p>
    <w:p w:rsidR="00A36291" w:rsidRDefault="00940B36" w:rsidP="00940B3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40B36">
        <w:rPr>
          <w:sz w:val="28"/>
          <w:szCs w:val="28"/>
        </w:rPr>
        <w:t>ГИА-9 в форме ОГЭ и (или) ГВЭ включает в себя четыре экзамена по учебным предметам «Русский язык» и «Математика» (обязательные учебные предметы), двум учебным предметам по выбору участника ГИА из чис</w:t>
      </w:r>
      <w:r>
        <w:rPr>
          <w:sz w:val="28"/>
          <w:szCs w:val="28"/>
        </w:rPr>
        <w:t xml:space="preserve">ла учебных предметов: </w:t>
      </w:r>
      <w:proofErr w:type="gramStart"/>
      <w:r>
        <w:rPr>
          <w:sz w:val="28"/>
          <w:szCs w:val="28"/>
        </w:rPr>
        <w:t>«Биология»</w:t>
      </w:r>
      <w:r w:rsidRPr="00940B36">
        <w:rPr>
          <w:sz w:val="28"/>
          <w:szCs w:val="28"/>
        </w:rPr>
        <w:t>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 (учебные предметы по выбору).</w:t>
      </w:r>
      <w:r w:rsidRPr="00940B36">
        <w:rPr>
          <w:color w:val="000000"/>
          <w:sz w:val="28"/>
          <w:szCs w:val="28"/>
        </w:rPr>
        <w:t xml:space="preserve"> </w:t>
      </w:r>
      <w:proofErr w:type="gramEnd"/>
    </w:p>
    <w:p w:rsidR="00A36291" w:rsidRDefault="00A36291" w:rsidP="00940B3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участников ГИА с ограниченными возможностями здоровья, участников ГИА – детей-инвалидов и инвалидов по их желанию проводится только по обязательным учебным предметам. </w:t>
      </w:r>
    </w:p>
    <w:p w:rsidR="00940B36" w:rsidRPr="00940B36" w:rsidRDefault="00940B36" w:rsidP="00940B3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6006C">
        <w:rPr>
          <w:color w:val="000000"/>
          <w:sz w:val="28"/>
          <w:szCs w:val="28"/>
        </w:rPr>
        <w:t>Допуском к ГИА-9 является успешное прохождение итогового собеседования по русскому языку</w:t>
      </w:r>
      <w:r>
        <w:rPr>
          <w:color w:val="000000"/>
          <w:sz w:val="28"/>
          <w:szCs w:val="28"/>
        </w:rPr>
        <w:t xml:space="preserve"> («зачёт»</w:t>
      </w:r>
      <w:r w:rsidR="00A36291">
        <w:rPr>
          <w:color w:val="000000"/>
          <w:sz w:val="28"/>
          <w:szCs w:val="28"/>
        </w:rPr>
        <w:t>)</w:t>
      </w:r>
      <w:r w:rsidRPr="00C6006C">
        <w:rPr>
          <w:color w:val="000000"/>
          <w:sz w:val="28"/>
          <w:szCs w:val="28"/>
        </w:rPr>
        <w:t>.</w:t>
      </w:r>
    </w:p>
    <w:p w:rsidR="00940B36" w:rsidRPr="00940B36" w:rsidRDefault="00940B36" w:rsidP="00940B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B36">
        <w:rPr>
          <w:sz w:val="28"/>
          <w:szCs w:val="28"/>
        </w:rPr>
        <w:t>Заявление на участие в ГИА-9 подается до 1 марта 2024 года включительно.</w:t>
      </w:r>
    </w:p>
    <w:p w:rsidR="00940B36" w:rsidRDefault="00940B36" w:rsidP="00940B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B36">
        <w:rPr>
          <w:sz w:val="28"/>
          <w:szCs w:val="28"/>
        </w:rPr>
        <w:t>На участие в ГИА-9 в дополнительный период заявление подаётся не позднее, чем за две недели до начала дополнительного периода.</w:t>
      </w:r>
    </w:p>
    <w:p w:rsidR="00272E24" w:rsidRDefault="00272E24" w:rsidP="00940B36">
      <w:pPr>
        <w:pStyle w:val="a3"/>
        <w:spacing w:before="0" w:beforeAutospacing="0" w:after="0" w:afterAutospacing="0"/>
        <w:ind w:firstLine="567"/>
        <w:jc w:val="both"/>
        <w:rPr>
          <w:color w:val="5D5D5D"/>
          <w:sz w:val="28"/>
          <w:szCs w:val="28"/>
        </w:rPr>
      </w:pPr>
      <w:r w:rsidRPr="00C6006C">
        <w:rPr>
          <w:sz w:val="28"/>
          <w:szCs w:val="28"/>
        </w:rPr>
        <w:t xml:space="preserve">Выпускники текущего года подают заявление на сдачу </w:t>
      </w:r>
      <w:r w:rsidR="00084CEE" w:rsidRPr="00C6006C">
        <w:rPr>
          <w:sz w:val="28"/>
          <w:szCs w:val="28"/>
        </w:rPr>
        <w:t>О</w:t>
      </w:r>
      <w:r w:rsidRPr="00C6006C">
        <w:rPr>
          <w:sz w:val="28"/>
          <w:szCs w:val="28"/>
        </w:rPr>
        <w:t>ГЭ по месту обучения</w:t>
      </w:r>
      <w:r w:rsidR="006B569C" w:rsidRPr="00C6006C">
        <w:rPr>
          <w:sz w:val="28"/>
          <w:szCs w:val="28"/>
        </w:rPr>
        <w:t xml:space="preserve"> (МБОУ «ООШ №12» АГО) или</w:t>
      </w:r>
      <w:r w:rsidR="000313FC" w:rsidRPr="00C6006C">
        <w:rPr>
          <w:sz w:val="28"/>
          <w:szCs w:val="28"/>
        </w:rPr>
        <w:t xml:space="preserve"> через портал региональной информационной </w:t>
      </w:r>
      <w:r w:rsidR="006B569C" w:rsidRPr="00C6006C">
        <w:rPr>
          <w:sz w:val="28"/>
          <w:szCs w:val="28"/>
        </w:rPr>
        <w:t xml:space="preserve">системы оценки качества образования в информационно-телекоммуникационной сети «Интернет»: </w:t>
      </w:r>
      <w:hyperlink r:id="rId4" w:history="1">
        <w:r w:rsidR="006B569C" w:rsidRPr="00C6006C">
          <w:rPr>
            <w:rStyle w:val="a5"/>
            <w:sz w:val="28"/>
            <w:szCs w:val="28"/>
          </w:rPr>
          <w:t>https://gia66.ru/</w:t>
        </w:r>
      </w:hyperlink>
    </w:p>
    <w:p w:rsidR="00A36291" w:rsidRPr="00C6006C" w:rsidRDefault="00A36291" w:rsidP="00940B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B569C" w:rsidRPr="00C6006C" w:rsidRDefault="00272E24" w:rsidP="00A3629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36291">
        <w:rPr>
          <w:rStyle w:val="a4"/>
          <w:sz w:val="28"/>
          <w:szCs w:val="28"/>
        </w:rPr>
        <w:t>Дистанционная подача заявления на сайте:</w:t>
      </w:r>
      <w:r w:rsidRPr="00C6006C">
        <w:rPr>
          <w:rStyle w:val="a4"/>
          <w:color w:val="FF0000"/>
          <w:sz w:val="28"/>
          <w:szCs w:val="28"/>
        </w:rPr>
        <w:t> </w:t>
      </w:r>
      <w:hyperlink r:id="rId5" w:history="1">
        <w:r w:rsidR="006B569C" w:rsidRPr="00C6006C">
          <w:rPr>
            <w:rStyle w:val="a5"/>
            <w:sz w:val="28"/>
            <w:szCs w:val="28"/>
          </w:rPr>
          <w:t>https://gia66.ru/</w:t>
        </w:r>
      </w:hyperlink>
    </w:p>
    <w:p w:rsidR="00272E24" w:rsidRPr="00C6006C" w:rsidRDefault="006B569C" w:rsidP="00C600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t xml:space="preserve"> </w:t>
      </w:r>
      <w:hyperlink r:id="rId6" w:tgtFrame="_blank" w:history="1">
        <w:r w:rsidR="00272E24" w:rsidRPr="00C6006C">
          <w:rPr>
            <w:rStyle w:val="a4"/>
            <w:sz w:val="28"/>
            <w:szCs w:val="28"/>
          </w:rPr>
          <w:t>Инструкция по работе с платформой</w:t>
        </w:r>
      </w:hyperlink>
    </w:p>
    <w:p w:rsidR="00272E24" w:rsidRPr="00C6006C" w:rsidRDefault="00272E24" w:rsidP="00C600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t>После подачи заявления на платформе </w:t>
      </w:r>
      <w:hyperlink r:id="rId7" w:history="1">
        <w:r w:rsidRPr="00C6006C">
          <w:rPr>
            <w:rStyle w:val="a5"/>
            <w:color w:val="auto"/>
            <w:sz w:val="28"/>
            <w:szCs w:val="28"/>
          </w:rPr>
          <w:t>https://gia66.ru/</w:t>
        </w:r>
      </w:hyperlink>
      <w:r w:rsidRPr="00C6006C">
        <w:rPr>
          <w:sz w:val="28"/>
          <w:szCs w:val="28"/>
        </w:rPr>
        <w:t> необходимо </w:t>
      </w:r>
      <w:r w:rsidRPr="00C6006C">
        <w:rPr>
          <w:rStyle w:val="a4"/>
          <w:sz w:val="28"/>
          <w:szCs w:val="28"/>
        </w:rPr>
        <w:t xml:space="preserve">до 1 </w:t>
      </w:r>
      <w:r w:rsidR="006B569C" w:rsidRPr="00C6006C">
        <w:rPr>
          <w:rStyle w:val="a4"/>
          <w:sz w:val="28"/>
          <w:szCs w:val="28"/>
        </w:rPr>
        <w:t>марта</w:t>
      </w:r>
      <w:r w:rsidRPr="00C6006C">
        <w:rPr>
          <w:rStyle w:val="a4"/>
          <w:sz w:val="28"/>
          <w:szCs w:val="28"/>
        </w:rPr>
        <w:t xml:space="preserve"> 2024</w:t>
      </w:r>
      <w:r w:rsidRPr="00C6006C">
        <w:rPr>
          <w:sz w:val="28"/>
          <w:szCs w:val="28"/>
        </w:rPr>
        <w:t> года</w:t>
      </w:r>
      <w:r w:rsidR="006B569C" w:rsidRPr="00C6006C">
        <w:rPr>
          <w:sz w:val="28"/>
          <w:szCs w:val="28"/>
        </w:rPr>
        <w:t xml:space="preserve"> </w:t>
      </w:r>
      <w:r w:rsidRPr="00C6006C">
        <w:rPr>
          <w:sz w:val="28"/>
          <w:szCs w:val="28"/>
        </w:rPr>
        <w:t xml:space="preserve"> подать подписанное заявление с пакетом документов для участия в ГИА-</w:t>
      </w:r>
      <w:r w:rsidR="006B569C" w:rsidRPr="00C6006C">
        <w:rPr>
          <w:sz w:val="28"/>
          <w:szCs w:val="28"/>
        </w:rPr>
        <w:t>9</w:t>
      </w:r>
      <w:r w:rsidRPr="00C6006C">
        <w:rPr>
          <w:sz w:val="28"/>
          <w:szCs w:val="28"/>
        </w:rPr>
        <w:t xml:space="preserve"> в соответствии с графиком приема документов в </w:t>
      </w:r>
      <w:r w:rsidR="006B569C" w:rsidRPr="00C6006C">
        <w:rPr>
          <w:sz w:val="28"/>
          <w:szCs w:val="28"/>
        </w:rPr>
        <w:t>МБОУ «ООШ №12» АГО по адресу</w:t>
      </w:r>
      <w:r w:rsidRPr="00C6006C">
        <w:rPr>
          <w:sz w:val="28"/>
          <w:szCs w:val="28"/>
        </w:rPr>
        <w:t xml:space="preserve">: город Асбест, </w:t>
      </w:r>
      <w:r w:rsidR="006B569C" w:rsidRPr="00C6006C">
        <w:rPr>
          <w:sz w:val="28"/>
          <w:szCs w:val="28"/>
        </w:rPr>
        <w:t>ул. Физкультурников</w:t>
      </w:r>
      <w:r w:rsidRPr="00C6006C">
        <w:rPr>
          <w:sz w:val="28"/>
          <w:szCs w:val="28"/>
        </w:rPr>
        <w:t>, дом №</w:t>
      </w:r>
      <w:r w:rsidR="006B569C" w:rsidRPr="00C6006C">
        <w:rPr>
          <w:sz w:val="28"/>
          <w:szCs w:val="28"/>
        </w:rPr>
        <w:t>38</w:t>
      </w:r>
      <w:r w:rsidRPr="00C6006C">
        <w:rPr>
          <w:rStyle w:val="a4"/>
          <w:sz w:val="28"/>
          <w:szCs w:val="28"/>
        </w:rPr>
        <w:t xml:space="preserve"> в кабинет № </w:t>
      </w:r>
      <w:r w:rsidR="006B569C" w:rsidRPr="00C6006C">
        <w:rPr>
          <w:rStyle w:val="a4"/>
          <w:sz w:val="28"/>
          <w:szCs w:val="28"/>
        </w:rPr>
        <w:t>24</w:t>
      </w:r>
      <w:r w:rsidRPr="00C6006C">
        <w:rPr>
          <w:sz w:val="28"/>
          <w:szCs w:val="28"/>
        </w:rPr>
        <w:t>.</w:t>
      </w:r>
    </w:p>
    <w:p w:rsidR="00272E24" w:rsidRPr="00C6006C" w:rsidRDefault="006B569C" w:rsidP="00C600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t>Заявления подаются участниками О</w:t>
      </w:r>
      <w:r w:rsidR="00272E24" w:rsidRPr="00C6006C">
        <w:rPr>
          <w:sz w:val="28"/>
          <w:szCs w:val="28"/>
        </w:rPr>
        <w:t>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 </w:t>
      </w:r>
      <w:r w:rsidR="00272E24" w:rsidRPr="00C6006C">
        <w:rPr>
          <w:sz w:val="28"/>
          <w:szCs w:val="28"/>
          <w:u w:val="single"/>
        </w:rPr>
        <w:t>или</w:t>
      </w:r>
      <w:r w:rsidR="00272E24" w:rsidRPr="00C6006C">
        <w:rPr>
          <w:sz w:val="28"/>
          <w:szCs w:val="28"/>
        </w:rPr>
        <w:t> уполномоченными лицами на основании документов, удостоверяющих личность, и доверенности.</w:t>
      </w:r>
    </w:p>
    <w:p w:rsidR="00272E24" w:rsidRPr="00C6006C" w:rsidRDefault="00272E24" w:rsidP="00C6006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6006C">
        <w:rPr>
          <w:b/>
          <w:sz w:val="28"/>
          <w:szCs w:val="28"/>
        </w:rPr>
        <w:t>Документ для участия в ГИА:</w:t>
      </w:r>
    </w:p>
    <w:p w:rsidR="00272E24" w:rsidRPr="00C6006C" w:rsidRDefault="00272E24" w:rsidP="00C6006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t>- заявление</w:t>
      </w:r>
      <w:r w:rsidR="00CD2B67" w:rsidRPr="00C6006C">
        <w:rPr>
          <w:sz w:val="28"/>
          <w:szCs w:val="28"/>
        </w:rPr>
        <w:t>,</w:t>
      </w:r>
    </w:p>
    <w:p w:rsidR="00272E24" w:rsidRPr="00C6006C" w:rsidRDefault="00272E24" w:rsidP="00C600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t>- документ</w:t>
      </w:r>
      <w:r w:rsidR="00CD2B67" w:rsidRPr="00C6006C">
        <w:rPr>
          <w:sz w:val="28"/>
          <w:szCs w:val="28"/>
        </w:rPr>
        <w:t>,</w:t>
      </w:r>
      <w:r w:rsidRPr="00C6006C">
        <w:rPr>
          <w:sz w:val="28"/>
          <w:szCs w:val="28"/>
        </w:rPr>
        <w:t xml:space="preserve"> удостоверяющий личность</w:t>
      </w:r>
      <w:r w:rsidR="00CD2B67" w:rsidRPr="00C6006C">
        <w:rPr>
          <w:sz w:val="28"/>
          <w:szCs w:val="28"/>
        </w:rPr>
        <w:t>.</w:t>
      </w:r>
    </w:p>
    <w:p w:rsidR="00272E24" w:rsidRPr="00C6006C" w:rsidRDefault="00272E24" w:rsidP="00C600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t xml:space="preserve">Дополнительно участниками </w:t>
      </w:r>
      <w:r w:rsidR="006B569C" w:rsidRPr="00C6006C">
        <w:rPr>
          <w:sz w:val="28"/>
          <w:szCs w:val="28"/>
        </w:rPr>
        <w:t>О</w:t>
      </w:r>
      <w:r w:rsidRPr="00C6006C">
        <w:rPr>
          <w:sz w:val="28"/>
          <w:szCs w:val="28"/>
        </w:rPr>
        <w:t>ГЭ предоставляются:</w:t>
      </w:r>
    </w:p>
    <w:p w:rsidR="00272E24" w:rsidRPr="00C6006C" w:rsidRDefault="00272E24" w:rsidP="00C6006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06C">
        <w:rPr>
          <w:sz w:val="28"/>
          <w:szCs w:val="28"/>
        </w:rPr>
        <w:lastRenderedPageBreak/>
        <w:t>-дополнительный документ для категории участников с ОВЗ, детей-инвалидов, инвалидов.</w:t>
      </w:r>
    </w:p>
    <w:p w:rsidR="0019270A" w:rsidRPr="00C6006C" w:rsidRDefault="0019270A" w:rsidP="00C60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270A" w:rsidRPr="00C6006C" w:rsidSect="0019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24"/>
    <w:rsid w:val="000313FC"/>
    <w:rsid w:val="00084CEE"/>
    <w:rsid w:val="0019270A"/>
    <w:rsid w:val="00272E24"/>
    <w:rsid w:val="00335AE6"/>
    <w:rsid w:val="0057656C"/>
    <w:rsid w:val="006B569C"/>
    <w:rsid w:val="00940B36"/>
    <w:rsid w:val="00960571"/>
    <w:rsid w:val="00A36291"/>
    <w:rsid w:val="00AE7857"/>
    <w:rsid w:val="00C6006C"/>
    <w:rsid w:val="00CD2B67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E24"/>
    <w:rPr>
      <w:b/>
      <w:bCs/>
    </w:rPr>
  </w:style>
  <w:style w:type="character" w:styleId="a5">
    <w:name w:val="Hyperlink"/>
    <w:basedOn w:val="a0"/>
    <w:uiPriority w:val="99"/>
    <w:semiHidden/>
    <w:unhideWhenUsed/>
    <w:rsid w:val="00272E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13F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a66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kTlge5fyn0vQ-A" TargetMode="External"/><Relationship Id="rId5" Type="http://schemas.openxmlformats.org/officeDocument/2006/relationships/hyperlink" Target="https://gia66.ru/" TargetMode="External"/><Relationship Id="rId4" Type="http://schemas.openxmlformats.org/officeDocument/2006/relationships/hyperlink" Target="https://gia66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2024-01-26T07:15:00Z</dcterms:created>
  <dcterms:modified xsi:type="dcterms:W3CDTF">2024-01-26T09:07:00Z</dcterms:modified>
</cp:coreProperties>
</file>